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6EA60" w14:textId="111D2272" w:rsidR="00657D0A" w:rsidRPr="00657D0A" w:rsidRDefault="004D70ED" w:rsidP="004D70ED">
      <w:pPr>
        <w:pStyle w:val="Sansinterligne"/>
        <w:jc w:val="center"/>
        <w:rPr>
          <w:b/>
          <w:bCs/>
        </w:rPr>
      </w:pPr>
      <w:r>
        <w:rPr>
          <w:b/>
          <w:bCs/>
          <w:noProof/>
          <w14:ligatures w14:val="standardContextual"/>
        </w:rPr>
        <mc:AlternateContent>
          <mc:Choice Requires="wps">
            <w:drawing>
              <wp:anchor distT="0" distB="0" distL="114300" distR="114300" simplePos="0" relativeHeight="251659264" behindDoc="1" locked="0" layoutInCell="1" allowOverlap="1" wp14:anchorId="25BF1F72" wp14:editId="16BA08CE">
                <wp:simplePos x="0" y="0"/>
                <wp:positionH relativeFrom="column">
                  <wp:posOffset>1174750</wp:posOffset>
                </wp:positionH>
                <wp:positionV relativeFrom="paragraph">
                  <wp:posOffset>-103505</wp:posOffset>
                </wp:positionV>
                <wp:extent cx="3395133" cy="626533"/>
                <wp:effectExtent l="0" t="0" r="8890" b="8890"/>
                <wp:wrapNone/>
                <wp:docPr id="132869965" name="Rectangle 1"/>
                <wp:cNvGraphicFramePr/>
                <a:graphic xmlns:a="http://schemas.openxmlformats.org/drawingml/2006/main">
                  <a:graphicData uri="http://schemas.microsoft.com/office/word/2010/wordprocessingShape">
                    <wps:wsp>
                      <wps:cNvSpPr/>
                      <wps:spPr>
                        <a:xfrm>
                          <a:off x="0" y="0"/>
                          <a:ext cx="3395133" cy="626533"/>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B73FD" id="Rectangle 1" o:spid="_x0000_s1026" style="position:absolute;margin-left:92.5pt;margin-top:-8.15pt;width:267.35pt;height:49.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" filled="f" strokecolor="black [3213]" strokeweight="1pt"/>
            </w:pict>
          </mc:Fallback>
        </mc:AlternateContent>
      </w:r>
      <w:r w:rsidR="00657D0A" w:rsidRPr="00657D0A">
        <w:rPr>
          <w:b/>
          <w:bCs/>
        </w:rPr>
        <w:t>Français en noir (effacez le texte en rouge)</w:t>
      </w:r>
    </w:p>
    <w:p w14:paraId="0B0C9CB1" w14:textId="52375121" w:rsidR="00657D0A" w:rsidRDefault="00657D0A" w:rsidP="004D70ED">
      <w:pPr>
        <w:pStyle w:val="Sansinterligne"/>
        <w:jc w:val="center"/>
        <w:rPr>
          <w:b/>
          <w:bCs/>
          <w:color w:val="FF0000"/>
        </w:rPr>
      </w:pPr>
      <w:r w:rsidRPr="00657D0A">
        <w:rPr>
          <w:b/>
          <w:bCs/>
          <w:color w:val="FF0000"/>
        </w:rPr>
        <w:t xml:space="preserve">English </w:t>
      </w:r>
      <w:proofErr w:type="spellStart"/>
      <w:r w:rsidRPr="00657D0A">
        <w:rPr>
          <w:b/>
          <w:bCs/>
          <w:color w:val="FF0000"/>
        </w:rPr>
        <w:t>written</w:t>
      </w:r>
      <w:proofErr w:type="spellEnd"/>
      <w:r w:rsidRPr="00657D0A">
        <w:rPr>
          <w:b/>
          <w:bCs/>
          <w:color w:val="FF0000"/>
        </w:rPr>
        <w:t xml:space="preserve"> in </w:t>
      </w:r>
      <w:proofErr w:type="spellStart"/>
      <w:r w:rsidRPr="00657D0A">
        <w:rPr>
          <w:b/>
          <w:bCs/>
          <w:color w:val="FF0000"/>
        </w:rPr>
        <w:t>red</w:t>
      </w:r>
      <w:proofErr w:type="spellEnd"/>
      <w:r w:rsidRPr="00657D0A">
        <w:rPr>
          <w:b/>
          <w:bCs/>
          <w:color w:val="FF0000"/>
        </w:rPr>
        <w:t xml:space="preserve"> (</w:t>
      </w:r>
      <w:proofErr w:type="spellStart"/>
      <w:r w:rsidRPr="00657D0A">
        <w:rPr>
          <w:b/>
          <w:bCs/>
          <w:color w:val="FF0000"/>
        </w:rPr>
        <w:t>delete</w:t>
      </w:r>
      <w:proofErr w:type="spellEnd"/>
      <w:r w:rsidRPr="00657D0A">
        <w:rPr>
          <w:b/>
          <w:bCs/>
          <w:color w:val="FF0000"/>
        </w:rPr>
        <w:t xml:space="preserve"> the </w:t>
      </w:r>
      <w:proofErr w:type="spellStart"/>
      <w:r w:rsidRPr="00657D0A">
        <w:rPr>
          <w:b/>
          <w:bCs/>
          <w:color w:val="FF0000"/>
        </w:rPr>
        <w:t>text</w:t>
      </w:r>
      <w:proofErr w:type="spellEnd"/>
      <w:r w:rsidRPr="00657D0A">
        <w:rPr>
          <w:b/>
          <w:bCs/>
          <w:color w:val="FF0000"/>
        </w:rPr>
        <w:t xml:space="preserve"> in </w:t>
      </w:r>
      <w:r w:rsidR="002A2049">
        <w:rPr>
          <w:b/>
          <w:bCs/>
          <w:color w:val="FF0000"/>
        </w:rPr>
        <w:t>black</w:t>
      </w:r>
      <w:r w:rsidRPr="00657D0A">
        <w:rPr>
          <w:b/>
          <w:bCs/>
          <w:color w:val="FF0000"/>
        </w:rPr>
        <w:t>)</w:t>
      </w:r>
    </w:p>
    <w:p w14:paraId="3D9FA787" w14:textId="77777777" w:rsidR="009848AA" w:rsidRDefault="009848AA" w:rsidP="004D70ED">
      <w:pPr>
        <w:pStyle w:val="Sansinterligne"/>
        <w:jc w:val="center"/>
        <w:rPr>
          <w:b/>
          <w:bCs/>
          <w:color w:val="FF0000"/>
        </w:rPr>
      </w:pPr>
    </w:p>
    <w:p w14:paraId="75AEE190" w14:textId="77777777" w:rsidR="00C2677C" w:rsidRDefault="00C2677C" w:rsidP="004D70ED">
      <w:pPr>
        <w:pStyle w:val="Sansinterligne"/>
        <w:jc w:val="center"/>
        <w:rPr>
          <w:b/>
          <w:bCs/>
          <w:color w:val="000000" w:themeColor="text1"/>
        </w:rPr>
      </w:pPr>
    </w:p>
    <w:p w14:paraId="3A48A1D5" w14:textId="6904BC0B" w:rsidR="009848AA" w:rsidRPr="00374C09" w:rsidRDefault="00374C09" w:rsidP="004D70ED">
      <w:pPr>
        <w:pStyle w:val="Sansinterligne"/>
        <w:jc w:val="center"/>
        <w:rPr>
          <w:b/>
          <w:bCs/>
          <w:color w:val="000000" w:themeColor="text1"/>
        </w:rPr>
      </w:pPr>
      <w:r w:rsidRPr="00374C09">
        <w:rPr>
          <w:b/>
          <w:bCs/>
          <w:color w:val="000000" w:themeColor="text1"/>
        </w:rPr>
        <w:t xml:space="preserve">Longueur totale de l’article : 15 pages </w:t>
      </w:r>
      <w:r w:rsidRPr="00374C09">
        <w:rPr>
          <w:b/>
          <w:bCs/>
          <w:color w:val="000000" w:themeColor="text1"/>
          <w:highlight w:val="yellow"/>
        </w:rPr>
        <w:t>bibliographie incluse</w:t>
      </w:r>
    </w:p>
    <w:p w14:paraId="244727E5" w14:textId="0E7211DA" w:rsidR="004D70ED" w:rsidRPr="00657D0A" w:rsidRDefault="00C2677C" w:rsidP="004D70ED">
      <w:pPr>
        <w:pStyle w:val="Sansinterligne"/>
        <w:jc w:val="center"/>
        <w:rPr>
          <w:b/>
          <w:bCs/>
          <w:color w:val="000000" w:themeColor="text1"/>
        </w:rPr>
      </w:pPr>
      <w:r w:rsidRPr="00C2677C">
        <w:rPr>
          <w:b/>
          <w:bCs/>
          <w:color w:val="FF0000"/>
        </w:rPr>
        <w:t xml:space="preserve">Total </w:t>
      </w:r>
      <w:proofErr w:type="spellStart"/>
      <w:r w:rsidRPr="00C2677C">
        <w:rPr>
          <w:b/>
          <w:bCs/>
          <w:color w:val="FF0000"/>
        </w:rPr>
        <w:t>length</w:t>
      </w:r>
      <w:proofErr w:type="spellEnd"/>
      <w:r w:rsidRPr="00C2677C">
        <w:rPr>
          <w:b/>
          <w:bCs/>
          <w:color w:val="FF0000"/>
        </w:rPr>
        <w:t xml:space="preserve"> of </w:t>
      </w:r>
      <w:proofErr w:type="gramStart"/>
      <w:r w:rsidRPr="00C2677C">
        <w:rPr>
          <w:b/>
          <w:bCs/>
          <w:color w:val="FF0000"/>
        </w:rPr>
        <w:t>article:</w:t>
      </w:r>
      <w:proofErr w:type="gramEnd"/>
      <w:r w:rsidRPr="00C2677C">
        <w:rPr>
          <w:b/>
          <w:bCs/>
          <w:color w:val="FF0000"/>
        </w:rPr>
        <w:t xml:space="preserve"> 15 pages </w:t>
      </w:r>
      <w:proofErr w:type="spellStart"/>
      <w:r w:rsidRPr="00C2677C">
        <w:rPr>
          <w:b/>
          <w:bCs/>
          <w:color w:val="FF0000"/>
          <w:highlight w:val="yellow"/>
        </w:rPr>
        <w:t>including</w:t>
      </w:r>
      <w:proofErr w:type="spellEnd"/>
      <w:r w:rsidRPr="00C2677C">
        <w:rPr>
          <w:b/>
          <w:bCs/>
          <w:color w:val="FF0000"/>
          <w:highlight w:val="yellow"/>
        </w:rPr>
        <w:t xml:space="preserve"> </w:t>
      </w:r>
      <w:proofErr w:type="spellStart"/>
      <w:r w:rsidRPr="00C2677C">
        <w:rPr>
          <w:b/>
          <w:bCs/>
          <w:color w:val="FF0000"/>
          <w:highlight w:val="yellow"/>
        </w:rPr>
        <w:t>bibliography</w:t>
      </w:r>
      <w:proofErr w:type="spellEnd"/>
    </w:p>
    <w:p w14:paraId="2D48BA11" w14:textId="77777777" w:rsidR="00657D0A" w:rsidRDefault="00657D0A" w:rsidP="00026CC5">
      <w:pPr>
        <w:pStyle w:val="Titre"/>
        <w:rPr>
          <w:color w:val="000000" w:themeColor="text1"/>
        </w:rPr>
      </w:pPr>
    </w:p>
    <w:p w14:paraId="371DDA04" w14:textId="7DE3F55C" w:rsidR="00A6254A" w:rsidRPr="00026CC5" w:rsidRDefault="00657D0A" w:rsidP="00026CC5">
      <w:pPr>
        <w:pStyle w:val="Titre"/>
        <w:rPr>
          <w:b w:val="0"/>
          <w:color w:val="000000" w:themeColor="text1"/>
        </w:rPr>
      </w:pPr>
      <w:r>
        <w:rPr>
          <w:color w:val="000000" w:themeColor="text1"/>
        </w:rPr>
        <w:t>Titre de l’article</w:t>
      </w:r>
      <w:r w:rsidR="00A26F28">
        <w:rPr>
          <w:color w:val="000000" w:themeColor="text1"/>
        </w:rPr>
        <w:t xml:space="preserve"> </w:t>
      </w:r>
      <w:r w:rsidR="00026CC5">
        <w:rPr>
          <w:color w:val="000000" w:themeColor="text1"/>
        </w:rPr>
        <w:t xml:space="preserve">/ </w:t>
      </w:r>
      <w:proofErr w:type="spellStart"/>
      <w:r w:rsidR="00393E8D">
        <w:rPr>
          <w:color w:val="FF0000"/>
        </w:rPr>
        <w:t>Title</w:t>
      </w:r>
      <w:proofErr w:type="spellEnd"/>
    </w:p>
    <w:p w14:paraId="0F41A9A4" w14:textId="77777777" w:rsidR="008F26D1" w:rsidRDefault="008F26D1" w:rsidP="00026CC5">
      <w:pPr>
        <w:pStyle w:val="Sansinterligne"/>
        <w:ind w:right="9600"/>
        <w:jc w:val="right"/>
      </w:pPr>
    </w:p>
    <w:p w14:paraId="6515B86A" w14:textId="52B2FC7E" w:rsidR="00A6254A" w:rsidRPr="00DB5D81" w:rsidRDefault="00A6254A" w:rsidP="008F26D1">
      <w:pPr>
        <w:pStyle w:val="Sansinterligne"/>
        <w:jc w:val="right"/>
      </w:pPr>
      <w:r w:rsidRPr="00DB5D81">
        <w:t xml:space="preserve">Prénom NOM </w:t>
      </w:r>
      <w:r w:rsidR="00637633">
        <w:t xml:space="preserve">/ </w:t>
      </w:r>
      <w:r w:rsidR="00637633" w:rsidRPr="00AF368B">
        <w:rPr>
          <w:color w:val="FF0000"/>
        </w:rPr>
        <w:t xml:space="preserve">First </w:t>
      </w:r>
      <w:proofErr w:type="spellStart"/>
      <w:r w:rsidR="00637633" w:rsidRPr="00AF368B">
        <w:rPr>
          <w:color w:val="FF0000"/>
        </w:rPr>
        <w:t>name</w:t>
      </w:r>
      <w:proofErr w:type="spellEnd"/>
      <w:r w:rsidR="00637633" w:rsidRPr="00AF368B">
        <w:rPr>
          <w:color w:val="FF0000"/>
        </w:rPr>
        <w:t xml:space="preserve"> LAST NAME </w:t>
      </w:r>
    </w:p>
    <w:p w14:paraId="0D50B16C" w14:textId="07845C77" w:rsidR="00A6254A" w:rsidRPr="00DB5D81" w:rsidRDefault="00A6254A" w:rsidP="008F26D1">
      <w:pPr>
        <w:pStyle w:val="Sansinterligne"/>
        <w:jc w:val="right"/>
      </w:pPr>
      <w:r w:rsidRPr="00DB5D81">
        <w:t xml:space="preserve">Affiliation </w:t>
      </w:r>
      <w:r w:rsidR="00AF368B">
        <w:t xml:space="preserve">/ </w:t>
      </w:r>
      <w:proofErr w:type="spellStart"/>
      <w:r w:rsidR="00CE1AD7" w:rsidRPr="00CE1AD7">
        <w:rPr>
          <w:color w:val="FF0000"/>
        </w:rPr>
        <w:t>Author</w:t>
      </w:r>
      <w:r w:rsidR="00EF7DEC">
        <w:rPr>
          <w:color w:val="FF0000"/>
        </w:rPr>
        <w:t>’s</w:t>
      </w:r>
      <w:proofErr w:type="spellEnd"/>
      <w:r w:rsidR="00CE1AD7" w:rsidRPr="00CE1AD7">
        <w:rPr>
          <w:color w:val="FF0000"/>
        </w:rPr>
        <w:t xml:space="preserve"> affiliation</w:t>
      </w:r>
    </w:p>
    <w:p w14:paraId="6BB339D3" w14:textId="7CC65101" w:rsidR="00A6254A" w:rsidRPr="00A57FFA" w:rsidRDefault="00A57FFA" w:rsidP="00873B93">
      <w:pPr>
        <w:pStyle w:val="Sansinterligne"/>
        <w:spacing w:after="240"/>
        <w:jc w:val="right"/>
        <w:rPr>
          <w:lang w:val="en-US"/>
        </w:rPr>
      </w:pPr>
      <w:r w:rsidRPr="00A57FFA">
        <w:t xml:space="preserve">Adresse mail </w:t>
      </w:r>
      <w:r>
        <w:rPr>
          <w:lang w:val="en-US"/>
        </w:rPr>
        <w:t xml:space="preserve">/ </w:t>
      </w:r>
      <w:r w:rsidRPr="00A57FFA">
        <w:rPr>
          <w:color w:val="FF0000"/>
          <w:lang w:val="en-US"/>
        </w:rPr>
        <w:t>M</w:t>
      </w:r>
      <w:r w:rsidR="00A6254A" w:rsidRPr="00A57FFA">
        <w:rPr>
          <w:color w:val="FF0000"/>
          <w:lang w:val="en-US"/>
        </w:rPr>
        <w:t xml:space="preserve">ail </w:t>
      </w:r>
      <w:r w:rsidR="00546B71" w:rsidRPr="00A57FFA">
        <w:rPr>
          <w:color w:val="FF0000"/>
          <w:lang w:val="en-US"/>
        </w:rPr>
        <w:t>address</w:t>
      </w:r>
    </w:p>
    <w:p w14:paraId="1FFCE2A6" w14:textId="20C1E972" w:rsidR="00CD4928" w:rsidRDefault="00CD4928" w:rsidP="00A6254A">
      <w:pPr>
        <w:pStyle w:val="Resume"/>
        <w:rPr>
          <w:b/>
          <w:bCs/>
          <w:color w:val="000000" w:themeColor="text1"/>
        </w:rPr>
      </w:pPr>
      <w:r>
        <w:rPr>
          <w:b/>
          <w:bCs/>
          <w:color w:val="000000" w:themeColor="text1"/>
        </w:rPr>
        <w:t>Langue de rédaction</w:t>
      </w:r>
      <w:r w:rsidR="008515D9">
        <w:rPr>
          <w:b/>
          <w:bCs/>
          <w:color w:val="000000" w:themeColor="text1"/>
        </w:rPr>
        <w:t xml:space="preserve"> /</w:t>
      </w:r>
      <w:r w:rsidR="008515D9" w:rsidRPr="008515D9">
        <w:rPr>
          <w:b/>
          <w:bCs/>
          <w:color w:val="FF0000"/>
        </w:rPr>
        <w:t xml:space="preserve"> language</w:t>
      </w:r>
      <w:r w:rsidRPr="008515D9">
        <w:rPr>
          <w:b/>
          <w:bCs/>
          <w:color w:val="FF0000"/>
        </w:rPr>
        <w:t> </w:t>
      </w:r>
      <w:r w:rsidR="00C47348">
        <w:rPr>
          <w:b/>
          <w:bCs/>
          <w:color w:val="FF0000"/>
        </w:rPr>
        <w:t xml:space="preserve">used in the paper </w:t>
      </w:r>
      <w:r>
        <w:rPr>
          <w:b/>
          <w:bCs/>
          <w:color w:val="000000" w:themeColor="text1"/>
        </w:rPr>
        <w:t>:</w:t>
      </w:r>
      <w:r w:rsidR="00C11184" w:rsidRPr="00C11184">
        <w:rPr>
          <w:color w:val="000000" w:themeColor="text1"/>
        </w:rPr>
        <w:t xml:space="preserve"> </w:t>
      </w:r>
      <w:r w:rsidR="00C11184" w:rsidRPr="000D57F7">
        <w:rPr>
          <w:color w:val="000000" w:themeColor="text1"/>
        </w:rPr>
        <w:t>Lorem ipsum dolor</w:t>
      </w:r>
    </w:p>
    <w:p w14:paraId="4403EB2C" w14:textId="7CA4E5C2" w:rsidR="00CD4928" w:rsidRPr="00905D5D" w:rsidRDefault="00905D5D" w:rsidP="00C47348">
      <w:pPr>
        <w:pStyle w:val="Sansinterligne"/>
        <w:spacing w:after="240"/>
        <w:rPr>
          <w:b/>
          <w:bCs/>
        </w:rPr>
      </w:pPr>
      <w:r w:rsidRPr="00905D5D">
        <w:rPr>
          <w:b/>
          <w:bCs/>
        </w:rPr>
        <w:t>Type de soumission</w:t>
      </w:r>
      <w:r w:rsidR="00C11184">
        <w:rPr>
          <w:b/>
          <w:bCs/>
        </w:rPr>
        <w:t xml:space="preserve"> /</w:t>
      </w:r>
      <w:r w:rsidR="00C11184" w:rsidRPr="00C11184">
        <w:rPr>
          <w:color w:val="FF0000"/>
        </w:rPr>
        <w:t xml:space="preserve"> </w:t>
      </w:r>
      <w:proofErr w:type="spellStart"/>
      <w:r w:rsidR="00C11184" w:rsidRPr="00C11184">
        <w:rPr>
          <w:b/>
          <w:bCs/>
          <w:color w:val="FF0000"/>
        </w:rPr>
        <w:t>Submission</w:t>
      </w:r>
      <w:proofErr w:type="spellEnd"/>
      <w:r w:rsidR="00C11184" w:rsidRPr="00C11184">
        <w:rPr>
          <w:b/>
          <w:bCs/>
          <w:color w:val="FF0000"/>
        </w:rPr>
        <w:t xml:space="preserve"> type</w:t>
      </w:r>
      <w:r w:rsidRPr="00C11184">
        <w:rPr>
          <w:b/>
          <w:bCs/>
          <w:color w:val="FF0000"/>
        </w:rPr>
        <w:t> </w:t>
      </w:r>
      <w:r w:rsidRPr="00905D5D">
        <w:rPr>
          <w:b/>
          <w:bCs/>
        </w:rPr>
        <w:t>:</w:t>
      </w:r>
      <w:r w:rsidR="00C11184" w:rsidRPr="00C11184">
        <w:rPr>
          <w:color w:val="000000" w:themeColor="text1"/>
        </w:rPr>
        <w:t xml:space="preserve"> </w:t>
      </w:r>
      <w:r w:rsidR="00C11184" w:rsidRPr="000D57F7">
        <w:rPr>
          <w:color w:val="000000" w:themeColor="text1"/>
        </w:rPr>
        <w:t xml:space="preserve">Lorem ipsum </w:t>
      </w:r>
      <w:proofErr w:type="spellStart"/>
      <w:r w:rsidR="00C11184" w:rsidRPr="000D57F7">
        <w:rPr>
          <w:color w:val="000000" w:themeColor="text1"/>
        </w:rPr>
        <w:t>dolor</w:t>
      </w:r>
      <w:proofErr w:type="spellEnd"/>
    </w:p>
    <w:p w14:paraId="55BE3954" w14:textId="438FB8B8" w:rsidR="00A6254A" w:rsidRPr="000D57F7" w:rsidRDefault="00A6254A" w:rsidP="00A6254A">
      <w:pPr>
        <w:pStyle w:val="Resume"/>
        <w:rPr>
          <w:b/>
          <w:bCs/>
          <w:color w:val="000000" w:themeColor="text1"/>
        </w:rPr>
      </w:pPr>
      <w:r w:rsidRPr="000D57F7">
        <w:rPr>
          <w:b/>
          <w:bCs/>
          <w:color w:val="000000" w:themeColor="text1"/>
        </w:rPr>
        <w:t xml:space="preserve">Résumé </w:t>
      </w:r>
      <w:r w:rsidRPr="000D57F7">
        <w:rPr>
          <w:color w:val="000000" w:themeColor="text1"/>
        </w:rPr>
        <w:t>(une dizaine de lignes)</w:t>
      </w:r>
    </w:p>
    <w:p w14:paraId="7DAA3815" w14:textId="77777777" w:rsidR="00A6254A" w:rsidRDefault="00A6254A" w:rsidP="00A6254A">
      <w:pPr>
        <w:pStyle w:val="Resume"/>
        <w:jc w:val="both"/>
        <w:rPr>
          <w:color w:val="000000" w:themeColor="text1"/>
        </w:rPr>
      </w:pPr>
      <w:r w:rsidRPr="000D57F7">
        <w:rPr>
          <w:color w:val="000000" w:themeColor="text1"/>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74A878FC" w14:textId="2734537F" w:rsidR="00A6254A" w:rsidRDefault="00A6254A" w:rsidP="00DB7083">
      <w:pPr>
        <w:pStyle w:val="Resume"/>
        <w:rPr>
          <w:color w:val="000000" w:themeColor="text1"/>
        </w:rPr>
      </w:pPr>
      <w:r w:rsidRPr="000D57F7">
        <w:rPr>
          <w:b/>
          <w:bCs/>
          <w:color w:val="000000" w:themeColor="text1"/>
        </w:rPr>
        <w:t>Mots clés</w:t>
      </w:r>
      <w:r>
        <w:rPr>
          <w:color w:val="000000" w:themeColor="text1"/>
        </w:rPr>
        <w:t xml:space="preserve"> (5 maximum, séparés par des virgules) : </w:t>
      </w:r>
    </w:p>
    <w:p w14:paraId="7E366111" w14:textId="77777777" w:rsidR="00A6254A" w:rsidRPr="00B82790" w:rsidRDefault="00A6254A" w:rsidP="00A6254A">
      <w:pPr>
        <w:pStyle w:val="Resume"/>
        <w:rPr>
          <w:color w:val="FF0000"/>
        </w:rPr>
      </w:pPr>
      <w:r w:rsidRPr="00B82790">
        <w:rPr>
          <w:b/>
          <w:bCs/>
          <w:color w:val="FF0000"/>
        </w:rPr>
        <w:t xml:space="preserve">Abstract </w:t>
      </w:r>
      <w:r w:rsidRPr="00B82790">
        <w:rPr>
          <w:color w:val="FF0000"/>
        </w:rPr>
        <w:t>(10 lines approximatively)</w:t>
      </w:r>
    </w:p>
    <w:p w14:paraId="0736BD3E" w14:textId="77777777" w:rsidR="00A6254A" w:rsidRPr="00B82790" w:rsidRDefault="00A6254A" w:rsidP="00A6254A">
      <w:pPr>
        <w:pStyle w:val="Resume"/>
        <w:jc w:val="both"/>
        <w:rPr>
          <w:color w:val="FF0000"/>
        </w:rPr>
      </w:pPr>
      <w:r w:rsidRPr="00B82790">
        <w:rPr>
          <w:color w:val="FF0000"/>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A06B4EF" w14:textId="77777777" w:rsidR="00A6254A" w:rsidRPr="00B82790" w:rsidRDefault="00A6254A" w:rsidP="00A6254A">
      <w:pPr>
        <w:pStyle w:val="Resume"/>
        <w:rPr>
          <w:color w:val="FF0000"/>
        </w:rPr>
      </w:pPr>
      <w:r w:rsidRPr="00B82790">
        <w:rPr>
          <w:b/>
          <w:bCs/>
          <w:color w:val="FF0000"/>
        </w:rPr>
        <w:t xml:space="preserve">Keywords </w:t>
      </w:r>
      <w:r w:rsidRPr="00B82790">
        <w:rPr>
          <w:color w:val="FF0000"/>
        </w:rPr>
        <w:t xml:space="preserve">(5 words maximum, separated by commas) : </w:t>
      </w:r>
    </w:p>
    <w:p w14:paraId="4E58249E" w14:textId="77777777" w:rsidR="00A6254A" w:rsidRPr="00DB5D81" w:rsidRDefault="00A6254A" w:rsidP="00A6254A">
      <w:pPr>
        <w:rPr>
          <w:color w:val="000000" w:themeColor="text1"/>
        </w:rPr>
      </w:pPr>
      <w:r w:rsidRPr="00DB5D81">
        <w:rPr>
          <w:color w:val="000000" w:themeColor="text1"/>
        </w:rPr>
        <w:br w:type="page"/>
      </w:r>
    </w:p>
    <w:p w14:paraId="26819B8A" w14:textId="62543AE7" w:rsidR="00A6254A" w:rsidRPr="00DB5D81" w:rsidRDefault="00A6254A" w:rsidP="00A6254A">
      <w:pPr>
        <w:pStyle w:val="Titre1"/>
        <w:numPr>
          <w:ilvl w:val="0"/>
          <w:numId w:val="0"/>
        </w:numPr>
        <w:rPr>
          <w:noProof/>
          <w:color w:val="000000" w:themeColor="text1"/>
        </w:rPr>
      </w:pPr>
      <w:r w:rsidRPr="00DB5D81">
        <w:rPr>
          <w:noProof/>
          <w:color w:val="000000" w:themeColor="text1"/>
        </w:rPr>
        <w:lastRenderedPageBreak/>
        <w:t xml:space="preserve">Introduction (style </w:t>
      </w:r>
      <w:r w:rsidRPr="00DB5D81">
        <w:rPr>
          <w:i/>
          <w:noProof/>
          <w:color w:val="000000" w:themeColor="text1"/>
        </w:rPr>
        <w:t>Titre 1</w:t>
      </w:r>
      <w:r w:rsidR="00847354">
        <w:rPr>
          <w:i/>
          <w:noProof/>
          <w:color w:val="000000" w:themeColor="text1"/>
        </w:rPr>
        <w:t xml:space="preserve"> </w:t>
      </w:r>
      <w:r w:rsidR="00847354">
        <w:rPr>
          <w:noProof/>
          <w:color w:val="000000" w:themeColor="text1"/>
        </w:rPr>
        <w:t>/</w:t>
      </w:r>
      <w:r w:rsidR="00847354" w:rsidRPr="00DB5D81">
        <w:rPr>
          <w:noProof/>
          <w:color w:val="000000" w:themeColor="text1"/>
        </w:rPr>
        <w:t xml:space="preserve"> </w:t>
      </w:r>
      <w:r w:rsidR="00847354" w:rsidRPr="00847354">
        <w:rPr>
          <w:i/>
          <w:noProof/>
          <w:color w:val="FF0000"/>
        </w:rPr>
        <w:t>Tit</w:t>
      </w:r>
      <w:r w:rsidR="00127AF1">
        <w:rPr>
          <w:i/>
          <w:noProof/>
          <w:color w:val="FF0000"/>
        </w:rPr>
        <w:t>r</w:t>
      </w:r>
      <w:r w:rsidR="00847354" w:rsidRPr="00847354">
        <w:rPr>
          <w:i/>
          <w:noProof/>
          <w:color w:val="FF0000"/>
        </w:rPr>
        <w:t>e 1</w:t>
      </w:r>
      <w:r w:rsidR="00847354" w:rsidRPr="00847354">
        <w:rPr>
          <w:noProof/>
          <w:color w:val="FF0000"/>
        </w:rPr>
        <w:t xml:space="preserve"> style</w:t>
      </w:r>
      <w:r w:rsidRPr="00DB5D81">
        <w:rPr>
          <w:noProof/>
          <w:color w:val="000000" w:themeColor="text1"/>
        </w:rPr>
        <w:t>)</w:t>
      </w:r>
    </w:p>
    <w:p w14:paraId="5538C450" w14:textId="6658CBD7" w:rsidR="00A6254A" w:rsidRPr="00DB5D81" w:rsidRDefault="00A6254A" w:rsidP="00A6254A">
      <w:pPr>
        <w:rPr>
          <w:color w:val="000000" w:themeColor="text1"/>
        </w:rPr>
      </w:pPr>
      <w:r w:rsidRPr="00DB5D81">
        <w:rPr>
          <w:color w:val="000000" w:themeColor="text1"/>
        </w:rPr>
        <w:t>À titre d’information, les styles appliqués aux différents paragraphes de ce modèle sont précisés entre parenthèses. (</w:t>
      </w:r>
      <w:proofErr w:type="gramStart"/>
      <w:r w:rsidRPr="00DB5D81">
        <w:rPr>
          <w:color w:val="000000" w:themeColor="text1"/>
        </w:rPr>
        <w:t>style</w:t>
      </w:r>
      <w:proofErr w:type="gramEnd"/>
      <w:r w:rsidRPr="00DB5D81">
        <w:rPr>
          <w:color w:val="000000" w:themeColor="text1"/>
        </w:rPr>
        <w:t xml:space="preserve"> </w:t>
      </w:r>
      <w:r w:rsidRPr="00DB5D81">
        <w:rPr>
          <w:b/>
          <w:i/>
          <w:color w:val="000000" w:themeColor="text1"/>
        </w:rPr>
        <w:t>Normal</w:t>
      </w:r>
      <w:r w:rsidRPr="00DB5D81">
        <w:rPr>
          <w:color w:val="000000" w:themeColor="text1"/>
        </w:rPr>
        <w:t>)</w:t>
      </w:r>
    </w:p>
    <w:p w14:paraId="7DD02054" w14:textId="77777777" w:rsidR="00A6254A" w:rsidRDefault="00A6254A" w:rsidP="00A6254A">
      <w:pPr>
        <w:rPr>
          <w:color w:val="000000" w:themeColor="text1"/>
        </w:rPr>
      </w:pPr>
      <w:r w:rsidRPr="00DB5D81">
        <w:rPr>
          <w:color w:val="000000" w:themeColor="text1"/>
        </w:rPr>
        <w:t xml:space="preserve">Vous n’avez aucune modification de mise en forme à effectuer, le texte standard (le style </w:t>
      </w:r>
      <w:r w:rsidRPr="00DB5D81">
        <w:rPr>
          <w:b/>
          <w:i/>
          <w:color w:val="000000" w:themeColor="text1"/>
        </w:rPr>
        <w:t>Normal</w:t>
      </w:r>
      <w:r w:rsidRPr="00DB5D81">
        <w:rPr>
          <w:color w:val="000000" w:themeColor="text1"/>
        </w:rPr>
        <w:t>) de votre article apparaît en Garamond 11 justifié, avec un interligne fixé à 1,5. Il vous suffira d’appliquer le bon style à tout ce qui n’est pas du texte ordinaire (les titres, les citations, les images et les listes à puces par exemple)</w:t>
      </w:r>
      <w:r w:rsidRPr="00DB5D81">
        <w:rPr>
          <w:rStyle w:val="Appelnotedebasdep"/>
          <w:color w:val="000000" w:themeColor="text1"/>
        </w:rPr>
        <w:footnoteReference w:id="1"/>
      </w:r>
      <w:r w:rsidRPr="00DB5D81">
        <w:rPr>
          <w:color w:val="000000" w:themeColor="text1"/>
        </w:rPr>
        <w:t>. (</w:t>
      </w:r>
      <w:proofErr w:type="gramStart"/>
      <w:r w:rsidRPr="00DB5D81">
        <w:rPr>
          <w:color w:val="000000" w:themeColor="text1"/>
        </w:rPr>
        <w:t>style</w:t>
      </w:r>
      <w:proofErr w:type="gramEnd"/>
      <w:r w:rsidRPr="00DB5D81">
        <w:rPr>
          <w:color w:val="000000" w:themeColor="text1"/>
        </w:rPr>
        <w:t xml:space="preserve"> </w:t>
      </w:r>
      <w:r w:rsidRPr="00DB5D81">
        <w:rPr>
          <w:b/>
          <w:i/>
          <w:color w:val="000000" w:themeColor="text1"/>
        </w:rPr>
        <w:t>Normal</w:t>
      </w:r>
      <w:r w:rsidRPr="00DB5D81">
        <w:rPr>
          <w:color w:val="000000" w:themeColor="text1"/>
        </w:rPr>
        <w:t>)</w:t>
      </w:r>
    </w:p>
    <w:p w14:paraId="34752C9B" w14:textId="2B1C1910" w:rsidR="00A324AF" w:rsidRPr="00A324AF" w:rsidRDefault="00A324AF" w:rsidP="00A324AF">
      <w:pPr>
        <w:rPr>
          <w:color w:val="FF0000"/>
        </w:rPr>
      </w:pPr>
      <w:r w:rsidRPr="00A324AF">
        <w:rPr>
          <w:color w:val="FF0000"/>
        </w:rPr>
        <w:t xml:space="preserve">For </w:t>
      </w:r>
      <w:proofErr w:type="spellStart"/>
      <w:r w:rsidRPr="00A324AF">
        <w:rPr>
          <w:color w:val="FF0000"/>
        </w:rPr>
        <w:t>your</w:t>
      </w:r>
      <w:proofErr w:type="spellEnd"/>
      <w:r w:rsidRPr="00A324AF">
        <w:rPr>
          <w:color w:val="FF0000"/>
        </w:rPr>
        <w:t xml:space="preserve"> information, the styles </w:t>
      </w:r>
      <w:proofErr w:type="spellStart"/>
      <w:r w:rsidRPr="00A324AF">
        <w:rPr>
          <w:color w:val="FF0000"/>
        </w:rPr>
        <w:t>applied</w:t>
      </w:r>
      <w:proofErr w:type="spellEnd"/>
      <w:r w:rsidRPr="00A324AF">
        <w:rPr>
          <w:color w:val="FF0000"/>
        </w:rPr>
        <w:t xml:space="preserve"> to the </w:t>
      </w:r>
      <w:proofErr w:type="spellStart"/>
      <w:r w:rsidRPr="00A324AF">
        <w:rPr>
          <w:color w:val="FF0000"/>
        </w:rPr>
        <w:t>various</w:t>
      </w:r>
      <w:proofErr w:type="spellEnd"/>
      <w:r w:rsidRPr="00A324AF">
        <w:rPr>
          <w:color w:val="FF0000"/>
        </w:rPr>
        <w:t xml:space="preserve"> </w:t>
      </w:r>
      <w:proofErr w:type="spellStart"/>
      <w:r w:rsidRPr="00A324AF">
        <w:rPr>
          <w:color w:val="FF0000"/>
        </w:rPr>
        <w:t>paragraphs</w:t>
      </w:r>
      <w:proofErr w:type="spellEnd"/>
      <w:r w:rsidRPr="00A324AF">
        <w:rPr>
          <w:color w:val="FF0000"/>
        </w:rPr>
        <w:t xml:space="preserve"> in </w:t>
      </w:r>
      <w:proofErr w:type="spellStart"/>
      <w:r w:rsidRPr="00A324AF">
        <w:rPr>
          <w:color w:val="FF0000"/>
        </w:rPr>
        <w:t>this</w:t>
      </w:r>
      <w:proofErr w:type="spellEnd"/>
      <w:r w:rsidRPr="00A324AF">
        <w:rPr>
          <w:color w:val="FF0000"/>
        </w:rPr>
        <w:t xml:space="preserve"> </w:t>
      </w:r>
      <w:proofErr w:type="spellStart"/>
      <w:r w:rsidRPr="00A324AF">
        <w:rPr>
          <w:color w:val="FF0000"/>
        </w:rPr>
        <w:t>template</w:t>
      </w:r>
      <w:proofErr w:type="spellEnd"/>
      <w:r w:rsidRPr="00A324AF">
        <w:rPr>
          <w:color w:val="FF0000"/>
        </w:rPr>
        <w:t xml:space="preserve"> are </w:t>
      </w:r>
      <w:proofErr w:type="spellStart"/>
      <w:r w:rsidRPr="00A324AF">
        <w:rPr>
          <w:color w:val="FF0000"/>
        </w:rPr>
        <w:t>shown</w:t>
      </w:r>
      <w:proofErr w:type="spellEnd"/>
      <w:r w:rsidRPr="00A324AF">
        <w:rPr>
          <w:color w:val="FF0000"/>
        </w:rPr>
        <w:t xml:space="preserve"> in </w:t>
      </w:r>
      <w:proofErr w:type="spellStart"/>
      <w:r w:rsidRPr="00A324AF">
        <w:rPr>
          <w:color w:val="FF0000"/>
        </w:rPr>
        <w:t>brackets</w:t>
      </w:r>
      <w:proofErr w:type="spellEnd"/>
      <w:r w:rsidRPr="00A324AF">
        <w:rPr>
          <w:color w:val="FF0000"/>
        </w:rPr>
        <w:t>. (</w:t>
      </w:r>
      <w:r w:rsidRPr="00A324AF">
        <w:rPr>
          <w:b/>
          <w:bCs/>
          <w:i/>
          <w:iCs/>
          <w:color w:val="FF0000"/>
        </w:rPr>
        <w:t>Normal</w:t>
      </w:r>
      <w:r w:rsidRPr="00A324AF">
        <w:rPr>
          <w:i/>
          <w:iCs/>
          <w:color w:val="FF0000"/>
        </w:rPr>
        <w:t xml:space="preserve"> </w:t>
      </w:r>
      <w:r w:rsidRPr="00A324AF">
        <w:rPr>
          <w:color w:val="FF0000"/>
        </w:rPr>
        <w:t>style)</w:t>
      </w:r>
    </w:p>
    <w:p w14:paraId="0E3CF3FA" w14:textId="480A810E" w:rsidR="00A324AF" w:rsidRPr="00A324AF" w:rsidRDefault="00A324AF" w:rsidP="00A324AF">
      <w:pPr>
        <w:rPr>
          <w:color w:val="FF0000"/>
        </w:rPr>
      </w:pPr>
      <w:r w:rsidRPr="00A324AF">
        <w:rPr>
          <w:color w:val="FF0000"/>
        </w:rPr>
        <w:t xml:space="preserve">You </w:t>
      </w:r>
      <w:proofErr w:type="spellStart"/>
      <w:r w:rsidRPr="00A324AF">
        <w:rPr>
          <w:color w:val="FF0000"/>
        </w:rPr>
        <w:t>don't</w:t>
      </w:r>
      <w:proofErr w:type="spellEnd"/>
      <w:r w:rsidRPr="00A324AF">
        <w:rPr>
          <w:color w:val="FF0000"/>
        </w:rPr>
        <w:t xml:space="preserve"> </w:t>
      </w:r>
      <w:proofErr w:type="spellStart"/>
      <w:r w:rsidRPr="00A324AF">
        <w:rPr>
          <w:color w:val="FF0000"/>
        </w:rPr>
        <w:t>need</w:t>
      </w:r>
      <w:proofErr w:type="spellEnd"/>
      <w:r w:rsidRPr="00A324AF">
        <w:rPr>
          <w:color w:val="FF0000"/>
        </w:rPr>
        <w:t xml:space="preserve"> to </w:t>
      </w:r>
      <w:proofErr w:type="spellStart"/>
      <w:r w:rsidRPr="00A324AF">
        <w:rPr>
          <w:color w:val="FF0000"/>
        </w:rPr>
        <w:t>make</w:t>
      </w:r>
      <w:proofErr w:type="spellEnd"/>
      <w:r w:rsidRPr="00A324AF">
        <w:rPr>
          <w:color w:val="FF0000"/>
        </w:rPr>
        <w:t xml:space="preserve"> </w:t>
      </w:r>
      <w:proofErr w:type="spellStart"/>
      <w:r w:rsidRPr="00A324AF">
        <w:rPr>
          <w:color w:val="FF0000"/>
        </w:rPr>
        <w:t>any</w:t>
      </w:r>
      <w:proofErr w:type="spellEnd"/>
      <w:r w:rsidRPr="00A324AF">
        <w:rPr>
          <w:color w:val="FF0000"/>
        </w:rPr>
        <w:t xml:space="preserve"> </w:t>
      </w:r>
      <w:proofErr w:type="spellStart"/>
      <w:r w:rsidRPr="00A324AF">
        <w:rPr>
          <w:color w:val="FF0000"/>
        </w:rPr>
        <w:t>formatting</w:t>
      </w:r>
      <w:proofErr w:type="spellEnd"/>
      <w:r w:rsidRPr="00A324AF">
        <w:rPr>
          <w:color w:val="FF0000"/>
        </w:rPr>
        <w:t xml:space="preserve"> </w:t>
      </w:r>
      <w:proofErr w:type="gramStart"/>
      <w:r w:rsidRPr="00A324AF">
        <w:rPr>
          <w:color w:val="FF0000"/>
        </w:rPr>
        <w:t>changes:</w:t>
      </w:r>
      <w:proofErr w:type="gramEnd"/>
      <w:r w:rsidRPr="00A324AF">
        <w:rPr>
          <w:color w:val="FF0000"/>
        </w:rPr>
        <w:t xml:space="preserve"> the standard </w:t>
      </w:r>
      <w:proofErr w:type="spellStart"/>
      <w:r w:rsidRPr="00A324AF">
        <w:rPr>
          <w:color w:val="FF0000"/>
        </w:rPr>
        <w:t>text</w:t>
      </w:r>
      <w:proofErr w:type="spellEnd"/>
      <w:r w:rsidRPr="00A324AF">
        <w:rPr>
          <w:color w:val="FF0000"/>
        </w:rPr>
        <w:t xml:space="preserve"> (the </w:t>
      </w:r>
      <w:r w:rsidRPr="00E3234E">
        <w:rPr>
          <w:b/>
          <w:bCs/>
          <w:i/>
          <w:iCs/>
          <w:color w:val="FF0000"/>
        </w:rPr>
        <w:t xml:space="preserve">Normal </w:t>
      </w:r>
      <w:r w:rsidRPr="00A324AF">
        <w:rPr>
          <w:color w:val="FF0000"/>
        </w:rPr>
        <w:t xml:space="preserve">style) of </w:t>
      </w:r>
      <w:proofErr w:type="spellStart"/>
      <w:r w:rsidRPr="00A324AF">
        <w:rPr>
          <w:color w:val="FF0000"/>
        </w:rPr>
        <w:t>your</w:t>
      </w:r>
      <w:proofErr w:type="spellEnd"/>
      <w:r w:rsidRPr="00A324AF">
        <w:rPr>
          <w:color w:val="FF0000"/>
        </w:rPr>
        <w:t xml:space="preserve"> article </w:t>
      </w:r>
      <w:proofErr w:type="spellStart"/>
      <w:r w:rsidRPr="00A324AF">
        <w:rPr>
          <w:color w:val="FF0000"/>
        </w:rPr>
        <w:t>appears</w:t>
      </w:r>
      <w:proofErr w:type="spellEnd"/>
      <w:r w:rsidRPr="00A324AF">
        <w:rPr>
          <w:color w:val="FF0000"/>
        </w:rPr>
        <w:t xml:space="preserve"> in Garamond 11, </w:t>
      </w:r>
      <w:proofErr w:type="spellStart"/>
      <w:r w:rsidRPr="00A324AF">
        <w:rPr>
          <w:color w:val="FF0000"/>
        </w:rPr>
        <w:t>justified</w:t>
      </w:r>
      <w:proofErr w:type="spellEnd"/>
      <w:r w:rsidRPr="00A324AF">
        <w:rPr>
          <w:color w:val="FF0000"/>
        </w:rPr>
        <w:t xml:space="preserve">, </w:t>
      </w:r>
      <w:proofErr w:type="spellStart"/>
      <w:r w:rsidRPr="00A324AF">
        <w:rPr>
          <w:color w:val="FF0000"/>
        </w:rPr>
        <w:t>with</w:t>
      </w:r>
      <w:proofErr w:type="spellEnd"/>
      <w:r w:rsidRPr="00A324AF">
        <w:rPr>
          <w:color w:val="FF0000"/>
        </w:rPr>
        <w:t xml:space="preserve"> line </w:t>
      </w:r>
      <w:proofErr w:type="spellStart"/>
      <w:r w:rsidRPr="00A324AF">
        <w:rPr>
          <w:color w:val="FF0000"/>
        </w:rPr>
        <w:t>spacing</w:t>
      </w:r>
      <w:proofErr w:type="spellEnd"/>
      <w:r w:rsidRPr="00A324AF">
        <w:rPr>
          <w:color w:val="FF0000"/>
        </w:rPr>
        <w:t xml:space="preserve"> set at 1.5. All </w:t>
      </w:r>
      <w:proofErr w:type="spellStart"/>
      <w:r w:rsidRPr="00A324AF">
        <w:rPr>
          <w:color w:val="FF0000"/>
        </w:rPr>
        <w:t>you</w:t>
      </w:r>
      <w:proofErr w:type="spellEnd"/>
      <w:r w:rsidRPr="00A324AF">
        <w:rPr>
          <w:color w:val="FF0000"/>
        </w:rPr>
        <w:t xml:space="preserve"> </w:t>
      </w:r>
      <w:proofErr w:type="spellStart"/>
      <w:r w:rsidRPr="00A324AF">
        <w:rPr>
          <w:color w:val="FF0000"/>
        </w:rPr>
        <w:t>need</w:t>
      </w:r>
      <w:proofErr w:type="spellEnd"/>
      <w:r w:rsidRPr="00A324AF">
        <w:rPr>
          <w:color w:val="FF0000"/>
        </w:rPr>
        <w:t xml:space="preserve"> to do </w:t>
      </w:r>
      <w:proofErr w:type="spellStart"/>
      <w:r w:rsidRPr="00A324AF">
        <w:rPr>
          <w:color w:val="FF0000"/>
        </w:rPr>
        <w:t>is</w:t>
      </w:r>
      <w:proofErr w:type="spellEnd"/>
      <w:r w:rsidRPr="00A324AF">
        <w:rPr>
          <w:color w:val="FF0000"/>
        </w:rPr>
        <w:t xml:space="preserve"> </w:t>
      </w:r>
      <w:proofErr w:type="spellStart"/>
      <w:r w:rsidRPr="00A324AF">
        <w:rPr>
          <w:color w:val="FF0000"/>
        </w:rPr>
        <w:t>apply</w:t>
      </w:r>
      <w:proofErr w:type="spellEnd"/>
      <w:r w:rsidRPr="00A324AF">
        <w:rPr>
          <w:color w:val="FF0000"/>
        </w:rPr>
        <w:t xml:space="preserve"> the correct style to </w:t>
      </w:r>
      <w:proofErr w:type="spellStart"/>
      <w:r w:rsidRPr="00A324AF">
        <w:rPr>
          <w:color w:val="FF0000"/>
        </w:rPr>
        <w:t>anything</w:t>
      </w:r>
      <w:proofErr w:type="spellEnd"/>
      <w:r w:rsidRPr="00A324AF">
        <w:rPr>
          <w:color w:val="FF0000"/>
        </w:rPr>
        <w:t xml:space="preserve"> </w:t>
      </w:r>
      <w:proofErr w:type="spellStart"/>
      <w:r w:rsidRPr="00A324AF">
        <w:rPr>
          <w:color w:val="FF0000"/>
        </w:rPr>
        <w:t>that</w:t>
      </w:r>
      <w:proofErr w:type="spellEnd"/>
      <w:r w:rsidRPr="00A324AF">
        <w:rPr>
          <w:color w:val="FF0000"/>
        </w:rPr>
        <w:t xml:space="preserve"> </w:t>
      </w:r>
      <w:proofErr w:type="spellStart"/>
      <w:r w:rsidRPr="00A324AF">
        <w:rPr>
          <w:color w:val="FF0000"/>
        </w:rPr>
        <w:t>isn't</w:t>
      </w:r>
      <w:proofErr w:type="spellEnd"/>
      <w:r w:rsidRPr="00A324AF">
        <w:rPr>
          <w:color w:val="FF0000"/>
        </w:rPr>
        <w:t xml:space="preserve"> standard </w:t>
      </w:r>
      <w:proofErr w:type="spellStart"/>
      <w:r w:rsidRPr="00A324AF">
        <w:rPr>
          <w:color w:val="FF0000"/>
        </w:rPr>
        <w:t>text</w:t>
      </w:r>
      <w:proofErr w:type="spellEnd"/>
      <w:r w:rsidRPr="00A324AF">
        <w:rPr>
          <w:color w:val="FF0000"/>
        </w:rPr>
        <w:t xml:space="preserve"> (</w:t>
      </w:r>
      <w:proofErr w:type="spellStart"/>
      <w:r w:rsidRPr="00A324AF">
        <w:rPr>
          <w:color w:val="FF0000"/>
        </w:rPr>
        <w:t>titles</w:t>
      </w:r>
      <w:proofErr w:type="spellEnd"/>
      <w:r w:rsidRPr="00A324AF">
        <w:rPr>
          <w:color w:val="FF0000"/>
        </w:rPr>
        <w:t xml:space="preserve">, </w:t>
      </w:r>
      <w:proofErr w:type="spellStart"/>
      <w:r w:rsidRPr="00A324AF">
        <w:rPr>
          <w:color w:val="FF0000"/>
        </w:rPr>
        <w:t>quotations</w:t>
      </w:r>
      <w:proofErr w:type="spellEnd"/>
      <w:r w:rsidRPr="00A324AF">
        <w:rPr>
          <w:color w:val="FF0000"/>
        </w:rPr>
        <w:t>, images</w:t>
      </w:r>
      <w:r w:rsidR="00371640">
        <w:rPr>
          <w:color w:val="FF0000"/>
        </w:rPr>
        <w:t>,</w:t>
      </w:r>
      <w:r w:rsidRPr="00A324AF">
        <w:rPr>
          <w:color w:val="FF0000"/>
        </w:rPr>
        <w:t xml:space="preserve"> and </w:t>
      </w:r>
      <w:proofErr w:type="spellStart"/>
      <w:r w:rsidRPr="00A324AF">
        <w:rPr>
          <w:color w:val="FF0000"/>
        </w:rPr>
        <w:t>bulleted</w:t>
      </w:r>
      <w:proofErr w:type="spellEnd"/>
      <w:r w:rsidRPr="00A324AF">
        <w:rPr>
          <w:color w:val="FF0000"/>
        </w:rPr>
        <w:t xml:space="preserve"> </w:t>
      </w:r>
      <w:proofErr w:type="spellStart"/>
      <w:r w:rsidRPr="00A324AF">
        <w:rPr>
          <w:color w:val="FF0000"/>
        </w:rPr>
        <w:t>lists</w:t>
      </w:r>
      <w:proofErr w:type="spellEnd"/>
      <w:r w:rsidRPr="00A324AF">
        <w:rPr>
          <w:color w:val="FF0000"/>
        </w:rPr>
        <w:t xml:space="preserve">, for </w:t>
      </w:r>
      <w:proofErr w:type="spellStart"/>
      <w:r w:rsidRPr="00A324AF">
        <w:rPr>
          <w:color w:val="FF0000"/>
        </w:rPr>
        <w:t>example</w:t>
      </w:r>
      <w:proofErr w:type="spellEnd"/>
      <w:r w:rsidRPr="00A324AF">
        <w:rPr>
          <w:color w:val="FF0000"/>
        </w:rPr>
        <w:t>). (</w:t>
      </w:r>
      <w:r w:rsidRPr="00A324AF">
        <w:rPr>
          <w:b/>
          <w:bCs/>
          <w:i/>
          <w:iCs/>
          <w:color w:val="FF0000"/>
        </w:rPr>
        <w:t>Normal</w:t>
      </w:r>
      <w:r w:rsidRPr="00A324AF">
        <w:rPr>
          <w:color w:val="FF0000"/>
        </w:rPr>
        <w:t xml:space="preserve"> style)</w:t>
      </w:r>
    </w:p>
    <w:p w14:paraId="5368841A" w14:textId="323CA195" w:rsidR="00A6254A" w:rsidRPr="00DB5D81" w:rsidRDefault="00A6254A" w:rsidP="00A6254A">
      <w:pPr>
        <w:pStyle w:val="Titre1"/>
        <w:rPr>
          <w:color w:val="000000" w:themeColor="text1"/>
        </w:rPr>
      </w:pPr>
      <w:r w:rsidRPr="00DB5D81">
        <w:rPr>
          <w:color w:val="000000" w:themeColor="text1"/>
        </w:rPr>
        <w:t>Les citations</w:t>
      </w:r>
      <w:r w:rsidR="00C2042E">
        <w:rPr>
          <w:color w:val="000000" w:themeColor="text1"/>
        </w:rPr>
        <w:t xml:space="preserve"> / </w:t>
      </w:r>
      <w:proofErr w:type="spellStart"/>
      <w:r w:rsidR="00C2042E" w:rsidRPr="00C2042E">
        <w:rPr>
          <w:color w:val="FF0000"/>
        </w:rPr>
        <w:t>quotations</w:t>
      </w:r>
      <w:proofErr w:type="spellEnd"/>
      <w:r w:rsidRPr="00DB5D81">
        <w:rPr>
          <w:rFonts w:hint="eastAsia"/>
          <w:color w:val="000000" w:themeColor="text1"/>
          <w:lang w:eastAsia="ja-JP"/>
        </w:rPr>
        <w:t xml:space="preserve"> </w:t>
      </w:r>
      <w:r w:rsidRPr="00DB5D81">
        <w:rPr>
          <w:noProof/>
          <w:color w:val="000000" w:themeColor="text1"/>
        </w:rPr>
        <w:t xml:space="preserve">(style </w:t>
      </w:r>
      <w:r w:rsidRPr="00DB5D81">
        <w:rPr>
          <w:i/>
          <w:noProof/>
          <w:color w:val="000000" w:themeColor="text1"/>
        </w:rPr>
        <w:t>Titre 1</w:t>
      </w:r>
      <w:r w:rsidR="00DB1BB1">
        <w:rPr>
          <w:i/>
          <w:noProof/>
          <w:color w:val="000000" w:themeColor="text1"/>
        </w:rPr>
        <w:t xml:space="preserve"> </w:t>
      </w:r>
      <w:r w:rsidR="00DB1BB1">
        <w:rPr>
          <w:noProof/>
          <w:color w:val="000000" w:themeColor="text1"/>
        </w:rPr>
        <w:t>/</w:t>
      </w:r>
      <w:r w:rsidR="00DB1BB1" w:rsidRPr="00DB5D81">
        <w:rPr>
          <w:noProof/>
          <w:color w:val="000000" w:themeColor="text1"/>
        </w:rPr>
        <w:t xml:space="preserve"> </w:t>
      </w:r>
      <w:r w:rsidR="00DB1BB1" w:rsidRPr="00847354">
        <w:rPr>
          <w:i/>
          <w:noProof/>
          <w:color w:val="FF0000"/>
        </w:rPr>
        <w:t>Tit</w:t>
      </w:r>
      <w:r w:rsidR="00127AF1">
        <w:rPr>
          <w:i/>
          <w:noProof/>
          <w:color w:val="FF0000"/>
        </w:rPr>
        <w:t>r</w:t>
      </w:r>
      <w:r w:rsidR="00DB1BB1" w:rsidRPr="00847354">
        <w:rPr>
          <w:i/>
          <w:noProof/>
          <w:color w:val="FF0000"/>
        </w:rPr>
        <w:t>e 1</w:t>
      </w:r>
      <w:r w:rsidR="00DB1BB1" w:rsidRPr="00847354">
        <w:rPr>
          <w:noProof/>
          <w:color w:val="FF0000"/>
        </w:rPr>
        <w:t xml:space="preserve"> style</w:t>
      </w:r>
      <w:r w:rsidRPr="00DB5D81">
        <w:rPr>
          <w:noProof/>
          <w:color w:val="000000" w:themeColor="text1"/>
        </w:rPr>
        <w:t>)</w:t>
      </w:r>
    </w:p>
    <w:p w14:paraId="6BA0C1D1" w14:textId="00EE36FD" w:rsidR="00A6254A" w:rsidRPr="00DB5D81" w:rsidRDefault="00A6254A" w:rsidP="00A6254A">
      <w:pPr>
        <w:pStyle w:val="Titre2"/>
        <w:rPr>
          <w:color w:val="000000" w:themeColor="text1"/>
        </w:rPr>
      </w:pPr>
      <w:r w:rsidRPr="00DB5D81">
        <w:rPr>
          <w:color w:val="000000" w:themeColor="text1"/>
        </w:rPr>
        <w:t>Les citations courtes</w:t>
      </w:r>
      <w:r w:rsidR="0042439D">
        <w:rPr>
          <w:color w:val="000000" w:themeColor="text1"/>
        </w:rPr>
        <w:t xml:space="preserve"> / </w:t>
      </w:r>
      <w:r w:rsidR="0042439D" w:rsidRPr="0042439D">
        <w:rPr>
          <w:color w:val="FF0000"/>
        </w:rPr>
        <w:t xml:space="preserve">Short </w:t>
      </w:r>
      <w:proofErr w:type="spellStart"/>
      <w:r w:rsidR="0042439D" w:rsidRPr="0042439D">
        <w:rPr>
          <w:color w:val="FF0000"/>
        </w:rPr>
        <w:t>quotations</w:t>
      </w:r>
      <w:proofErr w:type="spellEnd"/>
      <w:r w:rsidRPr="0042439D">
        <w:rPr>
          <w:color w:val="FF0000"/>
        </w:rPr>
        <w:t xml:space="preserve"> </w:t>
      </w:r>
      <w:r w:rsidRPr="00DB5D81">
        <w:rPr>
          <w:color w:val="000000" w:themeColor="text1"/>
        </w:rPr>
        <w:t xml:space="preserve">(style </w:t>
      </w:r>
      <w:r w:rsidRPr="00DB5D81">
        <w:rPr>
          <w:i/>
          <w:color w:val="000000" w:themeColor="text1"/>
        </w:rPr>
        <w:t>Titre 2</w:t>
      </w:r>
      <w:r w:rsidR="00DB1BB1">
        <w:rPr>
          <w:i/>
          <w:noProof/>
          <w:color w:val="000000" w:themeColor="text1"/>
        </w:rPr>
        <w:t xml:space="preserve"> </w:t>
      </w:r>
      <w:r w:rsidR="00DB1BB1">
        <w:rPr>
          <w:noProof/>
          <w:color w:val="000000" w:themeColor="text1"/>
        </w:rPr>
        <w:t>/</w:t>
      </w:r>
      <w:r w:rsidR="00DB1BB1" w:rsidRPr="00DB5D81">
        <w:rPr>
          <w:noProof/>
          <w:color w:val="000000" w:themeColor="text1"/>
        </w:rPr>
        <w:t xml:space="preserve"> </w:t>
      </w:r>
      <w:r w:rsidR="00DB1BB1" w:rsidRPr="00847354">
        <w:rPr>
          <w:i/>
          <w:noProof/>
          <w:color w:val="FF0000"/>
        </w:rPr>
        <w:t>Tit</w:t>
      </w:r>
      <w:r w:rsidR="00127AF1">
        <w:rPr>
          <w:i/>
          <w:noProof/>
          <w:color w:val="FF0000"/>
        </w:rPr>
        <w:t>r</w:t>
      </w:r>
      <w:r w:rsidR="00DB1BB1" w:rsidRPr="00847354">
        <w:rPr>
          <w:i/>
          <w:noProof/>
          <w:color w:val="FF0000"/>
        </w:rPr>
        <w:t xml:space="preserve">e </w:t>
      </w:r>
      <w:r w:rsidR="00DB1BB1">
        <w:rPr>
          <w:i/>
          <w:noProof/>
          <w:color w:val="FF0000"/>
        </w:rPr>
        <w:t>2</w:t>
      </w:r>
      <w:r w:rsidR="00DB1BB1" w:rsidRPr="00847354">
        <w:rPr>
          <w:noProof/>
          <w:color w:val="FF0000"/>
        </w:rPr>
        <w:t xml:space="preserve"> style</w:t>
      </w:r>
      <w:r w:rsidRPr="00DB5D81">
        <w:rPr>
          <w:color w:val="000000" w:themeColor="text1"/>
        </w:rPr>
        <w:t>)</w:t>
      </w:r>
    </w:p>
    <w:p w14:paraId="1138701B" w14:textId="77777777" w:rsidR="00A6254A" w:rsidRDefault="00A6254A" w:rsidP="00A6254A">
      <w:pPr>
        <w:rPr>
          <w:color w:val="000000" w:themeColor="text1"/>
        </w:rPr>
      </w:pPr>
      <w:r w:rsidRPr="00DB5D81">
        <w:rPr>
          <w:color w:val="000000" w:themeColor="text1"/>
        </w:rPr>
        <w:t xml:space="preserve">Les citations courtes (2 lignes maximum) sont fondues dans le texte. Elles sont placées entre guillemets, exemple ci-dessous : (style </w:t>
      </w:r>
      <w:r w:rsidRPr="00DB5D81">
        <w:rPr>
          <w:b/>
          <w:i/>
          <w:color w:val="000000" w:themeColor="text1"/>
        </w:rPr>
        <w:t>Normal</w:t>
      </w:r>
      <w:r w:rsidRPr="00DB5D81">
        <w:rPr>
          <w:color w:val="000000" w:themeColor="text1"/>
        </w:rPr>
        <w:t>)</w:t>
      </w:r>
    </w:p>
    <w:p w14:paraId="17FCA416" w14:textId="09CB4B25" w:rsidR="00B41C45" w:rsidRPr="00B41C45" w:rsidRDefault="00B41C45" w:rsidP="00A6254A">
      <w:pPr>
        <w:rPr>
          <w:color w:val="FF0000"/>
        </w:rPr>
      </w:pPr>
      <w:r w:rsidRPr="00B41C45">
        <w:rPr>
          <w:color w:val="FF0000"/>
        </w:rPr>
        <w:t xml:space="preserve">Short </w:t>
      </w:r>
      <w:proofErr w:type="spellStart"/>
      <w:r w:rsidRPr="00B41C45">
        <w:rPr>
          <w:color w:val="FF0000"/>
        </w:rPr>
        <w:t>quotations</w:t>
      </w:r>
      <w:proofErr w:type="spellEnd"/>
      <w:r w:rsidRPr="00B41C45">
        <w:rPr>
          <w:color w:val="FF0000"/>
        </w:rPr>
        <w:t xml:space="preserve"> (2 </w:t>
      </w:r>
      <w:proofErr w:type="spellStart"/>
      <w:r w:rsidRPr="00B41C45">
        <w:rPr>
          <w:color w:val="FF0000"/>
        </w:rPr>
        <w:t>lines</w:t>
      </w:r>
      <w:proofErr w:type="spellEnd"/>
      <w:r w:rsidRPr="00B41C45">
        <w:rPr>
          <w:color w:val="FF0000"/>
        </w:rPr>
        <w:t xml:space="preserve"> maximum) are </w:t>
      </w:r>
      <w:proofErr w:type="spellStart"/>
      <w:r w:rsidRPr="00B41C45">
        <w:rPr>
          <w:color w:val="FF0000"/>
        </w:rPr>
        <w:t>blended</w:t>
      </w:r>
      <w:proofErr w:type="spellEnd"/>
      <w:r w:rsidRPr="00B41C45">
        <w:rPr>
          <w:color w:val="FF0000"/>
        </w:rPr>
        <w:t xml:space="preserve"> </w:t>
      </w:r>
      <w:proofErr w:type="spellStart"/>
      <w:r w:rsidRPr="00B41C45">
        <w:rPr>
          <w:color w:val="FF0000"/>
        </w:rPr>
        <w:t>into</w:t>
      </w:r>
      <w:proofErr w:type="spellEnd"/>
      <w:r w:rsidRPr="00B41C45">
        <w:rPr>
          <w:color w:val="FF0000"/>
        </w:rPr>
        <w:t xml:space="preserve"> the </w:t>
      </w:r>
      <w:proofErr w:type="spellStart"/>
      <w:r w:rsidRPr="00B41C45">
        <w:rPr>
          <w:color w:val="FF0000"/>
        </w:rPr>
        <w:t>text</w:t>
      </w:r>
      <w:proofErr w:type="spellEnd"/>
      <w:r w:rsidRPr="00B41C45">
        <w:rPr>
          <w:color w:val="FF0000"/>
        </w:rPr>
        <w:t xml:space="preserve">. </w:t>
      </w:r>
      <w:proofErr w:type="spellStart"/>
      <w:r w:rsidRPr="00B41C45">
        <w:rPr>
          <w:color w:val="FF0000"/>
        </w:rPr>
        <w:t>They</w:t>
      </w:r>
      <w:proofErr w:type="spellEnd"/>
      <w:r w:rsidRPr="00B41C45">
        <w:rPr>
          <w:color w:val="FF0000"/>
        </w:rPr>
        <w:t xml:space="preserve"> are </w:t>
      </w:r>
      <w:proofErr w:type="spellStart"/>
      <w:r w:rsidRPr="00B41C45">
        <w:rPr>
          <w:color w:val="FF0000"/>
        </w:rPr>
        <w:t>enclosed</w:t>
      </w:r>
      <w:proofErr w:type="spellEnd"/>
      <w:r w:rsidRPr="00B41C45">
        <w:rPr>
          <w:color w:val="FF0000"/>
        </w:rPr>
        <w:t xml:space="preserve"> in </w:t>
      </w:r>
      <w:proofErr w:type="spellStart"/>
      <w:r w:rsidRPr="00B41C45">
        <w:rPr>
          <w:color w:val="FF0000"/>
        </w:rPr>
        <w:t>quotation</w:t>
      </w:r>
      <w:proofErr w:type="spellEnd"/>
      <w:r w:rsidRPr="00B41C45">
        <w:rPr>
          <w:color w:val="FF0000"/>
        </w:rPr>
        <w:t xml:space="preserve"> marks, as </w:t>
      </w:r>
      <w:proofErr w:type="spellStart"/>
      <w:r w:rsidRPr="00B41C45">
        <w:rPr>
          <w:color w:val="FF0000"/>
        </w:rPr>
        <w:t>shown</w:t>
      </w:r>
      <w:proofErr w:type="spellEnd"/>
      <w:r w:rsidRPr="00B41C45">
        <w:rPr>
          <w:color w:val="FF0000"/>
        </w:rPr>
        <w:t xml:space="preserve"> </w:t>
      </w:r>
      <w:proofErr w:type="spellStart"/>
      <w:proofErr w:type="gramStart"/>
      <w:r w:rsidRPr="00B41C45">
        <w:rPr>
          <w:color w:val="FF0000"/>
        </w:rPr>
        <w:t>below</w:t>
      </w:r>
      <w:proofErr w:type="spellEnd"/>
      <w:r w:rsidRPr="00B41C45">
        <w:rPr>
          <w:color w:val="FF0000"/>
        </w:rPr>
        <w:t>:</w:t>
      </w:r>
      <w:proofErr w:type="gramEnd"/>
      <w:r w:rsidRPr="00B41C45">
        <w:rPr>
          <w:color w:val="FF0000"/>
        </w:rPr>
        <w:t xml:space="preserve"> (</w:t>
      </w:r>
      <w:r w:rsidRPr="00F72457">
        <w:rPr>
          <w:b/>
          <w:bCs/>
          <w:i/>
          <w:iCs/>
          <w:color w:val="FF0000"/>
        </w:rPr>
        <w:t xml:space="preserve">Normal </w:t>
      </w:r>
      <w:r w:rsidRPr="00B41C45">
        <w:rPr>
          <w:color w:val="FF0000"/>
        </w:rPr>
        <w:t>style)</w:t>
      </w:r>
    </w:p>
    <w:p w14:paraId="3D3174FB" w14:textId="1FFFC93A" w:rsidR="00A6254A" w:rsidRPr="00DB5D81" w:rsidRDefault="000B7134" w:rsidP="00A6254A">
      <w:pPr>
        <w:rPr>
          <w:color w:val="000000" w:themeColor="text1"/>
        </w:rPr>
      </w:pPr>
      <w:r w:rsidRPr="000B7134">
        <w:rPr>
          <w:b/>
          <w:bCs/>
          <w:color w:val="000000" w:themeColor="text1"/>
        </w:rPr>
        <w:t>Exemple :</w:t>
      </w:r>
      <w:r>
        <w:rPr>
          <w:color w:val="000000" w:themeColor="text1"/>
        </w:rPr>
        <w:t xml:space="preserve"> [</w:t>
      </w:r>
      <w:r w:rsidR="00A6254A" w:rsidRPr="00DB5D81">
        <w:rPr>
          <w:color w:val="000000" w:themeColor="text1"/>
        </w:rPr>
        <w:t xml:space="preserve">En ce sens, notre conception du discours est à la fois fidèle à la définition de Benveniste pour qui le discours est une </w:t>
      </w:r>
      <w:r w:rsidR="00A6254A" w:rsidRPr="000B7134">
        <w:rPr>
          <w:b/>
          <w:bCs/>
          <w:color w:val="000000" w:themeColor="text1"/>
        </w:rPr>
        <w:t>« énonciation supposant un locuteur et un auditeur, et chez le premier l’intention d’influencer l’autre en quelque manière »</w:t>
      </w:r>
      <w:r w:rsidR="00A6254A" w:rsidRPr="00DB5D81">
        <w:rPr>
          <w:color w:val="000000" w:themeColor="text1"/>
        </w:rPr>
        <w:t xml:space="preserve"> (Benveniste, 1966, p. 242), mais également attachée à l’Analyse de discours pour laquelle il ne peut être séparé de ses conditions de production.</w:t>
      </w:r>
      <w:r>
        <w:rPr>
          <w:color w:val="000000" w:themeColor="text1"/>
        </w:rPr>
        <w:t>]</w:t>
      </w:r>
      <w:r w:rsidR="00A6254A" w:rsidRPr="00DB5D81">
        <w:rPr>
          <w:color w:val="000000" w:themeColor="text1"/>
        </w:rPr>
        <w:t xml:space="preserve"> (</w:t>
      </w:r>
      <w:proofErr w:type="gramStart"/>
      <w:r w:rsidR="00A6254A" w:rsidRPr="00DB5D81">
        <w:rPr>
          <w:color w:val="000000" w:themeColor="text1"/>
        </w:rPr>
        <w:t>style</w:t>
      </w:r>
      <w:proofErr w:type="gramEnd"/>
      <w:r w:rsidR="00A6254A" w:rsidRPr="00DB5D81">
        <w:rPr>
          <w:color w:val="000000" w:themeColor="text1"/>
        </w:rPr>
        <w:t xml:space="preserve"> </w:t>
      </w:r>
      <w:r w:rsidR="00A6254A" w:rsidRPr="00DB5D81">
        <w:rPr>
          <w:b/>
          <w:i/>
          <w:color w:val="000000" w:themeColor="text1"/>
        </w:rPr>
        <w:t>Normal</w:t>
      </w:r>
      <w:r w:rsidR="00A6254A" w:rsidRPr="00DB5D81">
        <w:rPr>
          <w:color w:val="000000" w:themeColor="text1"/>
        </w:rPr>
        <w:t>)</w:t>
      </w:r>
    </w:p>
    <w:p w14:paraId="2D618B5D" w14:textId="216E0171" w:rsidR="00A6254A" w:rsidRPr="00DB5D81" w:rsidRDefault="00A6254A" w:rsidP="00A6254A">
      <w:pPr>
        <w:pStyle w:val="Titre2"/>
        <w:rPr>
          <w:color w:val="000000" w:themeColor="text1"/>
        </w:rPr>
      </w:pPr>
      <w:r w:rsidRPr="00DB5D81">
        <w:rPr>
          <w:color w:val="000000" w:themeColor="text1"/>
        </w:rPr>
        <w:t xml:space="preserve">Les citations longues </w:t>
      </w:r>
      <w:r w:rsidR="00684CC3">
        <w:rPr>
          <w:noProof/>
          <w:color w:val="000000" w:themeColor="text1"/>
        </w:rPr>
        <w:t>/</w:t>
      </w:r>
      <w:r w:rsidR="00684CC3" w:rsidRPr="00DB5D81">
        <w:rPr>
          <w:noProof/>
          <w:color w:val="000000" w:themeColor="text1"/>
        </w:rPr>
        <w:t xml:space="preserve"> </w:t>
      </w:r>
      <w:r w:rsidR="00684CC3" w:rsidRPr="00684CC3">
        <w:rPr>
          <w:iCs/>
          <w:noProof/>
          <w:color w:val="FF0000"/>
        </w:rPr>
        <w:t xml:space="preserve">long quotations </w:t>
      </w:r>
      <w:r w:rsidRPr="00DB5D81">
        <w:rPr>
          <w:color w:val="000000" w:themeColor="text1"/>
        </w:rPr>
        <w:t xml:space="preserve">(style </w:t>
      </w:r>
      <w:r w:rsidRPr="00DB5D81">
        <w:rPr>
          <w:i/>
          <w:color w:val="000000" w:themeColor="text1"/>
        </w:rPr>
        <w:t>Titre 2</w:t>
      </w:r>
      <w:r w:rsidR="00684CC3">
        <w:rPr>
          <w:i/>
          <w:color w:val="000000" w:themeColor="text1"/>
        </w:rPr>
        <w:t xml:space="preserve"> </w:t>
      </w:r>
      <w:r w:rsidR="00684CC3">
        <w:rPr>
          <w:noProof/>
          <w:color w:val="000000" w:themeColor="text1"/>
        </w:rPr>
        <w:t>/</w:t>
      </w:r>
      <w:r w:rsidR="00684CC3" w:rsidRPr="00DB5D81">
        <w:rPr>
          <w:noProof/>
          <w:color w:val="000000" w:themeColor="text1"/>
        </w:rPr>
        <w:t xml:space="preserve"> </w:t>
      </w:r>
      <w:r w:rsidR="00684CC3" w:rsidRPr="00847354">
        <w:rPr>
          <w:i/>
          <w:noProof/>
          <w:color w:val="FF0000"/>
        </w:rPr>
        <w:t>Tit</w:t>
      </w:r>
      <w:r w:rsidR="006638D4">
        <w:rPr>
          <w:i/>
          <w:noProof/>
          <w:color w:val="FF0000"/>
        </w:rPr>
        <w:t>r</w:t>
      </w:r>
      <w:r w:rsidR="00684CC3" w:rsidRPr="00847354">
        <w:rPr>
          <w:i/>
          <w:noProof/>
          <w:color w:val="FF0000"/>
        </w:rPr>
        <w:t xml:space="preserve">e </w:t>
      </w:r>
      <w:r w:rsidR="00684CC3">
        <w:rPr>
          <w:i/>
          <w:noProof/>
          <w:color w:val="FF0000"/>
        </w:rPr>
        <w:t>2</w:t>
      </w:r>
      <w:r w:rsidR="00684CC3" w:rsidRPr="00847354">
        <w:rPr>
          <w:noProof/>
          <w:color w:val="FF0000"/>
        </w:rPr>
        <w:t xml:space="preserve"> style</w:t>
      </w:r>
      <w:r w:rsidRPr="00DB5D81">
        <w:rPr>
          <w:color w:val="000000" w:themeColor="text1"/>
        </w:rPr>
        <w:t>)</w:t>
      </w:r>
    </w:p>
    <w:p w14:paraId="122C41E2" w14:textId="77777777" w:rsidR="00A6254A" w:rsidRDefault="00A6254A" w:rsidP="00A6254A">
      <w:pPr>
        <w:rPr>
          <w:color w:val="000000" w:themeColor="text1"/>
        </w:rPr>
      </w:pPr>
      <w:r w:rsidRPr="00DB5D81">
        <w:rPr>
          <w:noProof/>
          <w:color w:val="000000" w:themeColor="text1"/>
        </w:rPr>
        <w:t xml:space="preserve">Pour les citations de plus de 2 lignes, vous devez appliquer le style </w:t>
      </w:r>
      <w:r w:rsidRPr="00DB5D81">
        <w:rPr>
          <w:b/>
          <w:i/>
          <w:noProof/>
          <w:color w:val="000000" w:themeColor="text1"/>
        </w:rPr>
        <w:t>Citation</w:t>
      </w:r>
      <w:r w:rsidRPr="00DB5D81">
        <w:rPr>
          <w:noProof/>
          <w:color w:val="000000" w:themeColor="text1"/>
        </w:rPr>
        <w:t xml:space="preserve"> au paragraphe, exemple ci-dessous : </w:t>
      </w:r>
      <w:r w:rsidRPr="00DB5D81">
        <w:rPr>
          <w:color w:val="000000" w:themeColor="text1"/>
        </w:rPr>
        <w:t xml:space="preserve">(style </w:t>
      </w:r>
      <w:r w:rsidRPr="00DB5D81">
        <w:rPr>
          <w:b/>
          <w:i/>
          <w:color w:val="000000" w:themeColor="text1"/>
        </w:rPr>
        <w:t>Normal</w:t>
      </w:r>
      <w:r w:rsidRPr="00DB5D81">
        <w:rPr>
          <w:color w:val="000000" w:themeColor="text1"/>
        </w:rPr>
        <w:t>)</w:t>
      </w:r>
    </w:p>
    <w:p w14:paraId="52310247" w14:textId="3F23F025" w:rsidR="007E4328" w:rsidRPr="007E4328" w:rsidRDefault="007E4328" w:rsidP="00A6254A">
      <w:pPr>
        <w:rPr>
          <w:noProof/>
          <w:color w:val="FF0000"/>
        </w:rPr>
      </w:pPr>
      <w:r w:rsidRPr="007E4328">
        <w:rPr>
          <w:noProof/>
          <w:color w:val="FF0000"/>
        </w:rPr>
        <w:t xml:space="preserve">For quotations longer than </w:t>
      </w:r>
      <w:r w:rsidR="00371640">
        <w:rPr>
          <w:noProof/>
          <w:color w:val="FF0000"/>
        </w:rPr>
        <w:t>two</w:t>
      </w:r>
      <w:r w:rsidRPr="007E4328">
        <w:rPr>
          <w:noProof/>
          <w:color w:val="FF0000"/>
        </w:rPr>
        <w:t xml:space="preserve"> lines, you must apply the </w:t>
      </w:r>
      <w:r w:rsidR="00B738AE" w:rsidRPr="00B738AE">
        <w:rPr>
          <w:b/>
          <w:bCs/>
          <w:i/>
          <w:iCs/>
          <w:noProof/>
          <w:color w:val="FF0000"/>
        </w:rPr>
        <w:t>Citation</w:t>
      </w:r>
      <w:r w:rsidRPr="007E4328">
        <w:rPr>
          <w:noProof/>
          <w:color w:val="FF0000"/>
        </w:rPr>
        <w:t xml:space="preserve"> style to the paragraph, for example</w:t>
      </w:r>
      <w:r w:rsidR="00661DF1">
        <w:rPr>
          <w:noProof/>
          <w:color w:val="FF0000"/>
        </w:rPr>
        <w:t>,</w:t>
      </w:r>
      <w:r w:rsidRPr="007E4328">
        <w:rPr>
          <w:noProof/>
          <w:color w:val="FF0000"/>
        </w:rPr>
        <w:t xml:space="preserve"> below: (</w:t>
      </w:r>
      <w:r w:rsidRPr="00B738AE">
        <w:rPr>
          <w:b/>
          <w:bCs/>
          <w:i/>
          <w:iCs/>
          <w:noProof/>
          <w:color w:val="FF0000"/>
        </w:rPr>
        <w:t>Normal</w:t>
      </w:r>
      <w:r w:rsidRPr="007E4328">
        <w:rPr>
          <w:noProof/>
          <w:color w:val="FF0000"/>
        </w:rPr>
        <w:t xml:space="preserve"> style)</w:t>
      </w:r>
    </w:p>
    <w:p w14:paraId="46E83F70" w14:textId="1BC78F52" w:rsidR="00A6254A" w:rsidRPr="00DB5D81" w:rsidRDefault="00A6254A" w:rsidP="00A6254A">
      <w:pPr>
        <w:pStyle w:val="Citation"/>
        <w:rPr>
          <w:color w:val="000000" w:themeColor="text1"/>
        </w:rPr>
      </w:pPr>
      <w:proofErr w:type="gramStart"/>
      <w:r w:rsidRPr="00DB5D81">
        <w:rPr>
          <w:color w:val="000000" w:themeColor="text1"/>
        </w:rPr>
        <w:lastRenderedPageBreak/>
        <w:t>le</w:t>
      </w:r>
      <w:proofErr w:type="gramEnd"/>
      <w:r w:rsidRPr="00DB5D81">
        <w:rPr>
          <w:color w:val="000000" w:themeColor="text1"/>
        </w:rPr>
        <w:t xml:space="preserve"> discours tenu par le locuteur de base contient un discours attribué à un autre énonciateur (ou parfois au locuteur de base mais à un autre moment), qui est rapporté par le locuteur premier. Celui-ci se fait en quelque sorte le porte-parole du discours. (Riegel, </w:t>
      </w:r>
      <w:proofErr w:type="spellStart"/>
      <w:r w:rsidRPr="00DB5D81">
        <w:rPr>
          <w:color w:val="000000" w:themeColor="text1"/>
        </w:rPr>
        <w:t>Pellat</w:t>
      </w:r>
      <w:proofErr w:type="spellEnd"/>
      <w:r w:rsidRPr="00DB5D81">
        <w:rPr>
          <w:color w:val="000000" w:themeColor="text1"/>
        </w:rPr>
        <w:t xml:space="preserve"> &amp; </w:t>
      </w:r>
      <w:proofErr w:type="spellStart"/>
      <w:r w:rsidRPr="00DB5D81">
        <w:rPr>
          <w:color w:val="000000" w:themeColor="text1"/>
        </w:rPr>
        <w:t>Rioul</w:t>
      </w:r>
      <w:proofErr w:type="spellEnd"/>
      <w:r w:rsidRPr="00DB5D81">
        <w:rPr>
          <w:color w:val="000000" w:themeColor="text1"/>
        </w:rPr>
        <w:t>, 2009, p. 1009</w:t>
      </w:r>
      <w:r w:rsidRPr="00DB5D81">
        <w:rPr>
          <w:color w:val="000000" w:themeColor="text1"/>
        </w:rPr>
        <w:noBreakHyphen/>
        <w:t xml:space="preserve">1010) (style </w:t>
      </w:r>
      <w:r w:rsidRPr="00DB5D81">
        <w:rPr>
          <w:b/>
          <w:i/>
          <w:color w:val="000000" w:themeColor="text1"/>
        </w:rPr>
        <w:t>Citation</w:t>
      </w:r>
      <w:r w:rsidR="000F1F99">
        <w:rPr>
          <w:b/>
          <w:i/>
          <w:color w:val="000000" w:themeColor="text1"/>
        </w:rPr>
        <w:t xml:space="preserve"> / </w:t>
      </w:r>
      <w:r w:rsidR="000F1F99" w:rsidRPr="000F1F99">
        <w:rPr>
          <w:b/>
          <w:i/>
          <w:color w:val="FF0000"/>
        </w:rPr>
        <w:t xml:space="preserve">Citation </w:t>
      </w:r>
      <w:r w:rsidR="000F1F99" w:rsidRPr="000F1F99">
        <w:rPr>
          <w:bCs/>
          <w:iCs w:val="0"/>
          <w:color w:val="FF0000"/>
        </w:rPr>
        <w:t>style</w:t>
      </w:r>
      <w:r w:rsidRPr="00DB5D81">
        <w:rPr>
          <w:color w:val="000000" w:themeColor="text1"/>
        </w:rPr>
        <w:t>)</w:t>
      </w:r>
    </w:p>
    <w:p w14:paraId="56D67857" w14:textId="0290F899" w:rsidR="00A6254A" w:rsidRPr="00DB5D81" w:rsidRDefault="00A6254A" w:rsidP="00A6254A">
      <w:pPr>
        <w:pStyle w:val="Titre1"/>
        <w:rPr>
          <w:color w:val="000000" w:themeColor="text1"/>
        </w:rPr>
      </w:pPr>
      <w:r w:rsidRPr="00DB5D81">
        <w:rPr>
          <w:color w:val="000000" w:themeColor="text1"/>
        </w:rPr>
        <w:t xml:space="preserve">Les exemples </w:t>
      </w:r>
      <w:r w:rsidR="006638D4">
        <w:rPr>
          <w:color w:val="000000" w:themeColor="text1"/>
        </w:rPr>
        <w:t xml:space="preserve">/ </w:t>
      </w:r>
      <w:r w:rsidR="006638D4" w:rsidRPr="006638D4">
        <w:rPr>
          <w:color w:val="FF0000"/>
        </w:rPr>
        <w:t xml:space="preserve">the </w:t>
      </w:r>
      <w:proofErr w:type="spellStart"/>
      <w:r w:rsidR="006638D4" w:rsidRPr="006638D4">
        <w:rPr>
          <w:color w:val="FF0000"/>
        </w:rPr>
        <w:t>examples</w:t>
      </w:r>
      <w:proofErr w:type="spellEnd"/>
      <w:r w:rsidR="006638D4" w:rsidRPr="006638D4">
        <w:rPr>
          <w:color w:val="FF0000"/>
        </w:rPr>
        <w:t xml:space="preserve"> </w:t>
      </w:r>
      <w:r w:rsidRPr="00DB5D81">
        <w:rPr>
          <w:color w:val="000000" w:themeColor="text1"/>
        </w:rPr>
        <w:t xml:space="preserve">(style </w:t>
      </w:r>
      <w:r w:rsidRPr="00DB5D81">
        <w:rPr>
          <w:i/>
          <w:color w:val="000000" w:themeColor="text1"/>
        </w:rPr>
        <w:t>Titre 1</w:t>
      </w:r>
      <w:r w:rsidR="006638D4">
        <w:rPr>
          <w:noProof/>
          <w:color w:val="000000" w:themeColor="text1"/>
        </w:rPr>
        <w:t>/</w:t>
      </w:r>
      <w:r w:rsidR="006638D4" w:rsidRPr="00DB5D81">
        <w:rPr>
          <w:noProof/>
          <w:color w:val="000000" w:themeColor="text1"/>
        </w:rPr>
        <w:t xml:space="preserve"> </w:t>
      </w:r>
      <w:r w:rsidR="006638D4" w:rsidRPr="00847354">
        <w:rPr>
          <w:i/>
          <w:noProof/>
          <w:color w:val="FF0000"/>
        </w:rPr>
        <w:t>Tit</w:t>
      </w:r>
      <w:r w:rsidR="006638D4">
        <w:rPr>
          <w:i/>
          <w:noProof/>
          <w:color w:val="FF0000"/>
        </w:rPr>
        <w:t>r</w:t>
      </w:r>
      <w:r w:rsidR="006638D4" w:rsidRPr="00847354">
        <w:rPr>
          <w:i/>
          <w:noProof/>
          <w:color w:val="FF0000"/>
        </w:rPr>
        <w:t>e 1</w:t>
      </w:r>
      <w:r w:rsidR="006638D4" w:rsidRPr="00847354">
        <w:rPr>
          <w:noProof/>
          <w:color w:val="FF0000"/>
        </w:rPr>
        <w:t xml:space="preserve"> style</w:t>
      </w:r>
      <w:r w:rsidRPr="00DB5D81">
        <w:rPr>
          <w:color w:val="000000" w:themeColor="text1"/>
        </w:rPr>
        <w:t>)</w:t>
      </w:r>
    </w:p>
    <w:p w14:paraId="7CD37479" w14:textId="05AF8A59" w:rsidR="00A6254A" w:rsidRDefault="00A6254A" w:rsidP="00A6254A">
      <w:pPr>
        <w:rPr>
          <w:color w:val="000000" w:themeColor="text1"/>
        </w:rPr>
      </w:pPr>
      <w:r w:rsidRPr="00DB5D81">
        <w:rPr>
          <w:color w:val="000000" w:themeColor="text1"/>
        </w:rPr>
        <w:t xml:space="preserve">Les exemples sont numérotés de façon continue sur tout l’article selon le format [1], [2], [3], etc. Si vous réutilisez un exemple déjà cité, il faut continuer la numérotation. Au besoin, des sous exemples ([9a], [9b], [9c], etc.) peuvent être utilisés (le style </w:t>
      </w:r>
      <w:r w:rsidRPr="00DB5D81">
        <w:rPr>
          <w:b/>
          <w:i/>
          <w:color w:val="000000" w:themeColor="text1"/>
        </w:rPr>
        <w:t>Exemple</w:t>
      </w:r>
      <w:r w:rsidRPr="00DB5D81">
        <w:rPr>
          <w:color w:val="000000" w:themeColor="text1"/>
        </w:rPr>
        <w:t xml:space="preserve"> sera appliqué à ces paragraphes). </w:t>
      </w:r>
    </w:p>
    <w:p w14:paraId="453096E5" w14:textId="29FECAEC" w:rsidR="006A7317" w:rsidRPr="002B780C" w:rsidRDefault="002B780C" w:rsidP="00A6254A">
      <w:pPr>
        <w:rPr>
          <w:color w:val="FF0000"/>
        </w:rPr>
      </w:pPr>
      <w:proofErr w:type="spellStart"/>
      <w:r w:rsidRPr="002B780C">
        <w:rPr>
          <w:color w:val="FF0000"/>
        </w:rPr>
        <w:t>Examples</w:t>
      </w:r>
      <w:proofErr w:type="spellEnd"/>
      <w:r w:rsidRPr="002B780C">
        <w:rPr>
          <w:color w:val="FF0000"/>
        </w:rPr>
        <w:t xml:space="preserve"> are </w:t>
      </w:r>
      <w:proofErr w:type="spellStart"/>
      <w:r w:rsidRPr="002B780C">
        <w:rPr>
          <w:color w:val="FF0000"/>
        </w:rPr>
        <w:t>numbered</w:t>
      </w:r>
      <w:proofErr w:type="spellEnd"/>
      <w:r w:rsidRPr="002B780C">
        <w:rPr>
          <w:color w:val="FF0000"/>
        </w:rPr>
        <w:t xml:space="preserve"> </w:t>
      </w:r>
      <w:proofErr w:type="spellStart"/>
      <w:r w:rsidRPr="002B780C">
        <w:rPr>
          <w:color w:val="FF0000"/>
        </w:rPr>
        <w:t>consecutively</w:t>
      </w:r>
      <w:proofErr w:type="spellEnd"/>
      <w:r w:rsidRPr="002B780C">
        <w:rPr>
          <w:color w:val="FF0000"/>
        </w:rPr>
        <w:t xml:space="preserve"> </w:t>
      </w:r>
      <w:proofErr w:type="spellStart"/>
      <w:r w:rsidRPr="002B780C">
        <w:rPr>
          <w:color w:val="FF0000"/>
        </w:rPr>
        <w:t>throughout</w:t>
      </w:r>
      <w:proofErr w:type="spellEnd"/>
      <w:r w:rsidRPr="002B780C">
        <w:rPr>
          <w:color w:val="FF0000"/>
        </w:rPr>
        <w:t xml:space="preserve"> the article in the format [1], [2], [3], etc. If </w:t>
      </w:r>
      <w:proofErr w:type="spellStart"/>
      <w:r w:rsidRPr="002B780C">
        <w:rPr>
          <w:color w:val="FF0000"/>
        </w:rPr>
        <w:t>you</w:t>
      </w:r>
      <w:proofErr w:type="spellEnd"/>
      <w:r w:rsidRPr="002B780C">
        <w:rPr>
          <w:color w:val="FF0000"/>
        </w:rPr>
        <w:t xml:space="preserve"> </w:t>
      </w:r>
      <w:proofErr w:type="spellStart"/>
      <w:r w:rsidRPr="002B780C">
        <w:rPr>
          <w:color w:val="FF0000"/>
        </w:rPr>
        <w:t>reuse</w:t>
      </w:r>
      <w:proofErr w:type="spellEnd"/>
      <w:r w:rsidRPr="002B780C">
        <w:rPr>
          <w:color w:val="FF0000"/>
        </w:rPr>
        <w:t xml:space="preserve"> a </w:t>
      </w:r>
      <w:proofErr w:type="spellStart"/>
      <w:r w:rsidRPr="002B780C">
        <w:rPr>
          <w:color w:val="FF0000"/>
        </w:rPr>
        <w:t>previously</w:t>
      </w:r>
      <w:proofErr w:type="spellEnd"/>
      <w:r w:rsidRPr="002B780C">
        <w:rPr>
          <w:color w:val="FF0000"/>
        </w:rPr>
        <w:t xml:space="preserve"> </w:t>
      </w:r>
      <w:proofErr w:type="spellStart"/>
      <w:r w:rsidRPr="002B780C">
        <w:rPr>
          <w:color w:val="FF0000"/>
        </w:rPr>
        <w:t>cited</w:t>
      </w:r>
      <w:proofErr w:type="spellEnd"/>
      <w:r w:rsidRPr="002B780C">
        <w:rPr>
          <w:color w:val="FF0000"/>
        </w:rPr>
        <w:t xml:space="preserve"> </w:t>
      </w:r>
      <w:proofErr w:type="spellStart"/>
      <w:r w:rsidRPr="002B780C">
        <w:rPr>
          <w:color w:val="FF0000"/>
        </w:rPr>
        <w:t>example</w:t>
      </w:r>
      <w:proofErr w:type="spellEnd"/>
      <w:r w:rsidRPr="002B780C">
        <w:rPr>
          <w:color w:val="FF0000"/>
        </w:rPr>
        <w:t xml:space="preserve">, the </w:t>
      </w:r>
      <w:proofErr w:type="spellStart"/>
      <w:r w:rsidRPr="002B780C">
        <w:rPr>
          <w:color w:val="FF0000"/>
        </w:rPr>
        <w:t>numbering</w:t>
      </w:r>
      <w:proofErr w:type="spellEnd"/>
      <w:r w:rsidRPr="002B780C">
        <w:rPr>
          <w:color w:val="FF0000"/>
        </w:rPr>
        <w:t xml:space="preserve"> must </w:t>
      </w:r>
      <w:proofErr w:type="spellStart"/>
      <w:r w:rsidRPr="002B780C">
        <w:rPr>
          <w:color w:val="FF0000"/>
        </w:rPr>
        <w:t>be</w:t>
      </w:r>
      <w:proofErr w:type="spellEnd"/>
      <w:r w:rsidRPr="002B780C">
        <w:rPr>
          <w:color w:val="FF0000"/>
        </w:rPr>
        <w:t xml:space="preserve"> </w:t>
      </w:r>
      <w:proofErr w:type="spellStart"/>
      <w:r w:rsidRPr="002B780C">
        <w:rPr>
          <w:color w:val="FF0000"/>
        </w:rPr>
        <w:t>continued</w:t>
      </w:r>
      <w:proofErr w:type="spellEnd"/>
      <w:r w:rsidRPr="002B780C">
        <w:rPr>
          <w:color w:val="FF0000"/>
        </w:rPr>
        <w:t xml:space="preserve">. If </w:t>
      </w:r>
      <w:proofErr w:type="spellStart"/>
      <w:r w:rsidRPr="002B780C">
        <w:rPr>
          <w:color w:val="FF0000"/>
        </w:rPr>
        <w:t>required</w:t>
      </w:r>
      <w:proofErr w:type="spellEnd"/>
      <w:r w:rsidRPr="002B780C">
        <w:rPr>
          <w:color w:val="FF0000"/>
        </w:rPr>
        <w:t xml:space="preserve">, </w:t>
      </w:r>
      <w:proofErr w:type="spellStart"/>
      <w:r w:rsidRPr="002B780C">
        <w:rPr>
          <w:color w:val="FF0000"/>
        </w:rPr>
        <w:t>sub-examples</w:t>
      </w:r>
      <w:proofErr w:type="spellEnd"/>
      <w:r w:rsidRPr="002B780C">
        <w:rPr>
          <w:color w:val="FF0000"/>
        </w:rPr>
        <w:t xml:space="preserve"> ([9a], [9b], [9c], etc.) can </w:t>
      </w:r>
      <w:proofErr w:type="spellStart"/>
      <w:r w:rsidRPr="002B780C">
        <w:rPr>
          <w:color w:val="FF0000"/>
        </w:rPr>
        <w:t>be</w:t>
      </w:r>
      <w:proofErr w:type="spellEnd"/>
      <w:r w:rsidRPr="002B780C">
        <w:rPr>
          <w:color w:val="FF0000"/>
        </w:rPr>
        <w:t xml:space="preserve"> </w:t>
      </w:r>
      <w:proofErr w:type="spellStart"/>
      <w:r w:rsidRPr="002B780C">
        <w:rPr>
          <w:color w:val="FF0000"/>
        </w:rPr>
        <w:t>used</w:t>
      </w:r>
      <w:proofErr w:type="spellEnd"/>
      <w:r w:rsidRPr="002B780C">
        <w:rPr>
          <w:color w:val="FF0000"/>
        </w:rPr>
        <w:t xml:space="preserve"> (the </w:t>
      </w:r>
      <w:r w:rsidRPr="006A7317">
        <w:rPr>
          <w:b/>
          <w:bCs/>
          <w:i/>
          <w:iCs/>
          <w:color w:val="FF0000"/>
        </w:rPr>
        <w:t>Exemple</w:t>
      </w:r>
      <w:r w:rsidRPr="002B780C">
        <w:rPr>
          <w:color w:val="FF0000"/>
        </w:rPr>
        <w:t xml:space="preserve"> style </w:t>
      </w:r>
      <w:proofErr w:type="spellStart"/>
      <w:r w:rsidRPr="002B780C">
        <w:rPr>
          <w:color w:val="FF0000"/>
        </w:rPr>
        <w:t>will</w:t>
      </w:r>
      <w:proofErr w:type="spellEnd"/>
      <w:r w:rsidRPr="002B780C">
        <w:rPr>
          <w:color w:val="FF0000"/>
        </w:rPr>
        <w:t xml:space="preserve"> </w:t>
      </w:r>
      <w:proofErr w:type="spellStart"/>
      <w:r w:rsidRPr="002B780C">
        <w:rPr>
          <w:color w:val="FF0000"/>
        </w:rPr>
        <w:t>be</w:t>
      </w:r>
      <w:proofErr w:type="spellEnd"/>
      <w:r w:rsidRPr="002B780C">
        <w:rPr>
          <w:color w:val="FF0000"/>
        </w:rPr>
        <w:t xml:space="preserve"> </w:t>
      </w:r>
      <w:proofErr w:type="spellStart"/>
      <w:r w:rsidRPr="002B780C">
        <w:rPr>
          <w:color w:val="FF0000"/>
        </w:rPr>
        <w:t>applied</w:t>
      </w:r>
      <w:proofErr w:type="spellEnd"/>
      <w:r w:rsidRPr="002B780C">
        <w:rPr>
          <w:color w:val="FF0000"/>
        </w:rPr>
        <w:t xml:space="preserve"> to </w:t>
      </w:r>
      <w:proofErr w:type="spellStart"/>
      <w:r w:rsidRPr="002B780C">
        <w:rPr>
          <w:color w:val="FF0000"/>
        </w:rPr>
        <w:t>these</w:t>
      </w:r>
      <w:proofErr w:type="spellEnd"/>
      <w:r w:rsidRPr="002B780C">
        <w:rPr>
          <w:color w:val="FF0000"/>
        </w:rPr>
        <w:t xml:space="preserve"> </w:t>
      </w:r>
      <w:proofErr w:type="spellStart"/>
      <w:r w:rsidRPr="002B780C">
        <w:rPr>
          <w:color w:val="FF0000"/>
        </w:rPr>
        <w:t>paragraphs</w:t>
      </w:r>
      <w:proofErr w:type="spellEnd"/>
      <w:r w:rsidRPr="002B780C">
        <w:rPr>
          <w:color w:val="FF0000"/>
        </w:rPr>
        <w:t xml:space="preserve">). </w:t>
      </w:r>
    </w:p>
    <w:p w14:paraId="5728421D" w14:textId="76F43441" w:rsidR="00A6254A" w:rsidRPr="00DB5D81" w:rsidRDefault="00A6254A" w:rsidP="00A6254A">
      <w:pPr>
        <w:pStyle w:val="Exemple"/>
        <w:rPr>
          <w:rFonts w:ascii="Times New Roman" w:hAnsi="Times New Roman"/>
          <w:color w:val="000000" w:themeColor="text1"/>
        </w:rPr>
      </w:pPr>
      <w:r w:rsidRPr="00DB5D81">
        <w:rPr>
          <w:color w:val="000000" w:themeColor="text1"/>
        </w:rPr>
        <w:t>[1a] Maintenant, des essuie-mains chauds m’enveloppent, et leur rudesse fait ronronner de joie tout mon sang, quand je me frotte le dos. (</w:t>
      </w:r>
      <w:proofErr w:type="gramStart"/>
      <w:r w:rsidRPr="00DB5D81">
        <w:rPr>
          <w:color w:val="000000" w:themeColor="text1"/>
        </w:rPr>
        <w:t>trad.</w:t>
      </w:r>
      <w:proofErr w:type="gramEnd"/>
      <w:r w:rsidRPr="00DB5D81">
        <w:rPr>
          <w:color w:val="000000" w:themeColor="text1"/>
        </w:rPr>
        <w:t xml:space="preserve"> Yourcenar, [1937] 2002, p. 35) (style </w:t>
      </w:r>
      <w:r w:rsidRPr="00DB5D81">
        <w:rPr>
          <w:i/>
          <w:color w:val="000000" w:themeColor="text1"/>
        </w:rPr>
        <w:t>Exemple</w:t>
      </w:r>
      <w:r w:rsidR="001B728C">
        <w:rPr>
          <w:i/>
          <w:color w:val="000000" w:themeColor="text1"/>
        </w:rPr>
        <w:t xml:space="preserve"> / </w:t>
      </w:r>
      <w:r w:rsidR="001B728C" w:rsidRPr="006A7317">
        <w:rPr>
          <w:b/>
          <w:bCs/>
          <w:i/>
          <w:iCs/>
          <w:color w:val="FF0000"/>
        </w:rPr>
        <w:t>Exemple</w:t>
      </w:r>
      <w:r w:rsidR="001B728C" w:rsidRPr="002B780C">
        <w:rPr>
          <w:color w:val="FF0000"/>
        </w:rPr>
        <w:t xml:space="preserve"> style</w:t>
      </w:r>
      <w:r w:rsidRPr="00DB5D81">
        <w:rPr>
          <w:color w:val="000000" w:themeColor="text1"/>
        </w:rPr>
        <w:t>)</w:t>
      </w:r>
    </w:p>
    <w:p w14:paraId="3E7D2BA0" w14:textId="4FF41423" w:rsidR="00A6254A" w:rsidRPr="00DB5D81" w:rsidRDefault="00A6254A" w:rsidP="00A6254A">
      <w:pPr>
        <w:pStyle w:val="Exemple"/>
        <w:rPr>
          <w:color w:val="000000" w:themeColor="text1"/>
        </w:rPr>
      </w:pPr>
      <w:r w:rsidRPr="00DB5D81">
        <w:rPr>
          <w:color w:val="000000" w:themeColor="text1"/>
        </w:rPr>
        <w:t>[1b] Maintenant des serviettes chaudes m’enveloppent, et, quand je me frotte le dos, leur rugosité fait ronronner mon sang. (</w:t>
      </w:r>
      <w:proofErr w:type="gramStart"/>
      <w:r w:rsidRPr="00DB5D81">
        <w:rPr>
          <w:color w:val="000000" w:themeColor="text1"/>
        </w:rPr>
        <w:t>trad.</w:t>
      </w:r>
      <w:proofErr w:type="gramEnd"/>
      <w:r w:rsidRPr="00DB5D81">
        <w:rPr>
          <w:color w:val="000000" w:themeColor="text1"/>
        </w:rPr>
        <w:t xml:space="preserve"> Wajsbrot,1993, p. 50) </w:t>
      </w:r>
      <w:r w:rsidR="001B728C" w:rsidRPr="00DB5D81">
        <w:rPr>
          <w:color w:val="000000" w:themeColor="text1"/>
        </w:rPr>
        <w:t xml:space="preserve">(style </w:t>
      </w:r>
      <w:r w:rsidR="001B728C" w:rsidRPr="00DB5D81">
        <w:rPr>
          <w:i/>
          <w:color w:val="000000" w:themeColor="text1"/>
        </w:rPr>
        <w:t>Exemple</w:t>
      </w:r>
      <w:r w:rsidR="001B728C">
        <w:rPr>
          <w:i/>
          <w:color w:val="000000" w:themeColor="text1"/>
        </w:rPr>
        <w:t xml:space="preserve"> / </w:t>
      </w:r>
      <w:r w:rsidR="001B728C" w:rsidRPr="006A7317">
        <w:rPr>
          <w:b/>
          <w:bCs/>
          <w:i/>
          <w:iCs/>
          <w:color w:val="FF0000"/>
        </w:rPr>
        <w:t>Exemple</w:t>
      </w:r>
      <w:r w:rsidR="001B728C" w:rsidRPr="002B780C">
        <w:rPr>
          <w:color w:val="FF0000"/>
        </w:rPr>
        <w:t xml:space="preserve"> style</w:t>
      </w:r>
      <w:r w:rsidR="001B728C" w:rsidRPr="00DB5D81">
        <w:rPr>
          <w:color w:val="000000" w:themeColor="text1"/>
        </w:rPr>
        <w:t>)</w:t>
      </w:r>
    </w:p>
    <w:p w14:paraId="62FF71D7" w14:textId="2AFC2A85" w:rsidR="00A6254A" w:rsidRPr="00DB5D81" w:rsidRDefault="00A6254A" w:rsidP="00A6254A">
      <w:pPr>
        <w:pStyle w:val="Titre1"/>
        <w:rPr>
          <w:noProof/>
          <w:color w:val="000000" w:themeColor="text1"/>
        </w:rPr>
      </w:pPr>
      <w:r w:rsidRPr="00DB5D81">
        <w:rPr>
          <w:noProof/>
          <w:color w:val="000000" w:themeColor="text1"/>
        </w:rPr>
        <w:t>Les images</w:t>
      </w:r>
      <w:r w:rsidR="000B6422">
        <w:rPr>
          <w:noProof/>
          <w:color w:val="000000" w:themeColor="text1"/>
        </w:rPr>
        <w:t>, les tableaux</w:t>
      </w:r>
      <w:r w:rsidRPr="00DB5D81">
        <w:rPr>
          <w:noProof/>
          <w:color w:val="000000" w:themeColor="text1"/>
        </w:rPr>
        <w:t xml:space="preserve"> et les listes </w:t>
      </w:r>
      <w:r w:rsidR="00986E30">
        <w:rPr>
          <w:noProof/>
          <w:color w:val="000000" w:themeColor="text1"/>
        </w:rPr>
        <w:t xml:space="preserve">/ </w:t>
      </w:r>
      <w:r w:rsidR="00986E30" w:rsidRPr="00986E30">
        <w:rPr>
          <w:noProof/>
          <w:color w:val="FF0000"/>
        </w:rPr>
        <w:t>figures</w:t>
      </w:r>
      <w:r w:rsidR="000B6422">
        <w:rPr>
          <w:noProof/>
          <w:color w:val="FF0000"/>
        </w:rPr>
        <w:t>, tables</w:t>
      </w:r>
      <w:r w:rsidR="00986E30" w:rsidRPr="00986E30">
        <w:rPr>
          <w:noProof/>
          <w:color w:val="FF0000"/>
        </w:rPr>
        <w:t xml:space="preserve"> and lists </w:t>
      </w:r>
      <w:r w:rsidRPr="00DB5D81">
        <w:rPr>
          <w:color w:val="000000" w:themeColor="text1"/>
        </w:rPr>
        <w:t>(</w:t>
      </w:r>
      <w:r w:rsidR="002D6BF1" w:rsidRPr="00DB5D81">
        <w:rPr>
          <w:color w:val="000000" w:themeColor="text1"/>
        </w:rPr>
        <w:t xml:space="preserve">style </w:t>
      </w:r>
      <w:r w:rsidR="002D6BF1" w:rsidRPr="00DB5D81">
        <w:rPr>
          <w:i/>
          <w:color w:val="000000" w:themeColor="text1"/>
        </w:rPr>
        <w:t>Titre 1</w:t>
      </w:r>
      <w:r w:rsidR="002D6BF1">
        <w:rPr>
          <w:noProof/>
          <w:color w:val="000000" w:themeColor="text1"/>
        </w:rPr>
        <w:t>/</w:t>
      </w:r>
      <w:r w:rsidR="002D6BF1" w:rsidRPr="00DB5D81">
        <w:rPr>
          <w:noProof/>
          <w:color w:val="000000" w:themeColor="text1"/>
        </w:rPr>
        <w:t xml:space="preserve"> </w:t>
      </w:r>
      <w:r w:rsidR="002D6BF1" w:rsidRPr="00847354">
        <w:rPr>
          <w:i/>
          <w:noProof/>
          <w:color w:val="FF0000"/>
        </w:rPr>
        <w:t>Tit</w:t>
      </w:r>
      <w:r w:rsidR="002D6BF1">
        <w:rPr>
          <w:i/>
          <w:noProof/>
          <w:color w:val="FF0000"/>
        </w:rPr>
        <w:t>r</w:t>
      </w:r>
      <w:r w:rsidR="002D6BF1" w:rsidRPr="00847354">
        <w:rPr>
          <w:i/>
          <w:noProof/>
          <w:color w:val="FF0000"/>
        </w:rPr>
        <w:t>e 1</w:t>
      </w:r>
      <w:r w:rsidR="002D6BF1" w:rsidRPr="00847354">
        <w:rPr>
          <w:noProof/>
          <w:color w:val="FF0000"/>
        </w:rPr>
        <w:t xml:space="preserve"> style</w:t>
      </w:r>
      <w:r w:rsidRPr="00DB5D81">
        <w:rPr>
          <w:color w:val="000000" w:themeColor="text1"/>
        </w:rPr>
        <w:t>)</w:t>
      </w:r>
    </w:p>
    <w:p w14:paraId="7CBF2157" w14:textId="77777777" w:rsidR="00A6254A" w:rsidRDefault="00A6254A" w:rsidP="00A6254A">
      <w:pPr>
        <w:rPr>
          <w:color w:val="000000" w:themeColor="text1"/>
        </w:rPr>
      </w:pPr>
      <w:r w:rsidRPr="00DB5D81">
        <w:rPr>
          <w:color w:val="000000" w:themeColor="text1"/>
        </w:rPr>
        <w:t xml:space="preserve">Voici un exemple d’intégration d’une </w:t>
      </w:r>
      <w:r w:rsidRPr="00DB5D81">
        <w:rPr>
          <w:b/>
          <w:color w:val="000000" w:themeColor="text1"/>
        </w:rPr>
        <w:t>image</w:t>
      </w:r>
      <w:r w:rsidRPr="00DB5D81">
        <w:rPr>
          <w:color w:val="000000" w:themeColor="text1"/>
        </w:rPr>
        <w:t xml:space="preserve"> dans votre article (Insertion &gt; Images)</w:t>
      </w:r>
      <w:r w:rsidRPr="00DB5D81">
        <w:rPr>
          <w:noProof/>
          <w:color w:val="000000" w:themeColor="text1"/>
        </w:rPr>
        <w:t xml:space="preserve">. Vous devez appliquer le style </w:t>
      </w:r>
      <w:r w:rsidRPr="00DB5D81">
        <w:rPr>
          <w:b/>
          <w:i/>
          <w:noProof/>
          <w:color w:val="000000" w:themeColor="text1"/>
        </w:rPr>
        <w:t>illustration</w:t>
      </w:r>
      <w:r w:rsidRPr="00DB5D81">
        <w:rPr>
          <w:noProof/>
          <w:color w:val="000000" w:themeColor="text1"/>
        </w:rPr>
        <w:t xml:space="preserve"> à ce paragraphe (l’image sera centrée). </w:t>
      </w:r>
      <w:r w:rsidRPr="00DB5D81">
        <w:rPr>
          <w:color w:val="000000" w:themeColor="text1"/>
        </w:rPr>
        <w:t>(</w:t>
      </w:r>
      <w:proofErr w:type="gramStart"/>
      <w:r w:rsidRPr="00DB5D81">
        <w:rPr>
          <w:color w:val="000000" w:themeColor="text1"/>
        </w:rPr>
        <w:t>style</w:t>
      </w:r>
      <w:proofErr w:type="gramEnd"/>
      <w:r w:rsidRPr="00DB5D81">
        <w:rPr>
          <w:color w:val="000000" w:themeColor="text1"/>
        </w:rPr>
        <w:t xml:space="preserve"> </w:t>
      </w:r>
      <w:r w:rsidRPr="00DB5D81">
        <w:rPr>
          <w:b/>
          <w:i/>
          <w:color w:val="000000" w:themeColor="text1"/>
        </w:rPr>
        <w:t>Normal</w:t>
      </w:r>
      <w:r w:rsidRPr="00DB5D81">
        <w:rPr>
          <w:color w:val="000000" w:themeColor="text1"/>
        </w:rPr>
        <w:t>)</w:t>
      </w:r>
    </w:p>
    <w:p w14:paraId="741ADA8D" w14:textId="7BD78E89" w:rsidR="002915C7" w:rsidRPr="002915C7" w:rsidRDefault="002915C7" w:rsidP="00A6254A">
      <w:pPr>
        <w:rPr>
          <w:noProof/>
          <w:color w:val="FF0000"/>
        </w:rPr>
      </w:pPr>
      <w:r w:rsidRPr="002915C7">
        <w:rPr>
          <w:noProof/>
          <w:color w:val="FF0000"/>
        </w:rPr>
        <w:t>Here</w:t>
      </w:r>
      <w:r w:rsidR="00812229">
        <w:rPr>
          <w:noProof/>
          <w:color w:val="FF0000"/>
        </w:rPr>
        <w:t xml:space="preserve"> i</w:t>
      </w:r>
      <w:r w:rsidRPr="002915C7">
        <w:rPr>
          <w:noProof/>
          <w:color w:val="FF0000"/>
        </w:rPr>
        <w:t xml:space="preserve">s an example of how to integrate an image into your article (Insert &gt; Images). You need to apply the </w:t>
      </w:r>
      <w:r w:rsidRPr="002915C7">
        <w:rPr>
          <w:b/>
          <w:bCs/>
          <w:i/>
          <w:iCs/>
          <w:noProof/>
          <w:color w:val="FF0000"/>
        </w:rPr>
        <w:t>illustration</w:t>
      </w:r>
      <w:r w:rsidRPr="002915C7">
        <w:rPr>
          <w:noProof/>
          <w:color w:val="FF0000"/>
        </w:rPr>
        <w:t xml:space="preserve"> style to this paragraph (the image will be centered). (</w:t>
      </w:r>
      <w:r w:rsidRPr="002915C7">
        <w:rPr>
          <w:b/>
          <w:bCs/>
          <w:i/>
          <w:iCs/>
          <w:noProof/>
          <w:color w:val="FF0000"/>
        </w:rPr>
        <w:t>Normal</w:t>
      </w:r>
      <w:r w:rsidRPr="002915C7">
        <w:rPr>
          <w:noProof/>
          <w:color w:val="FF0000"/>
        </w:rPr>
        <w:t xml:space="preserve"> style)</w:t>
      </w:r>
    </w:p>
    <w:p w14:paraId="7B17BF61" w14:textId="4E28A11D" w:rsidR="00A6254A" w:rsidRPr="00DB5D81" w:rsidRDefault="00A6254A" w:rsidP="00A6254A">
      <w:pPr>
        <w:pStyle w:val="illustration"/>
        <w:rPr>
          <w:color w:val="000000" w:themeColor="text1"/>
        </w:rPr>
      </w:pPr>
      <w:r w:rsidRPr="00DB5D81">
        <w:rPr>
          <w:color w:val="000000" w:themeColor="text1"/>
          <w:lang w:eastAsia="fr-FR"/>
        </w:rPr>
        <w:drawing>
          <wp:inline distT="0" distB="0" distL="0" distR="0" wp14:anchorId="435496D0" wp14:editId="51BB7A5E">
            <wp:extent cx="1443566" cy="1443566"/>
            <wp:effectExtent l="12700" t="12700" r="17145" b="171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2619" cy="1452619"/>
                    </a:xfrm>
                    <a:prstGeom prst="rect">
                      <a:avLst/>
                    </a:prstGeom>
                    <a:ln>
                      <a:solidFill>
                        <a:schemeClr val="bg1">
                          <a:lumMod val="85000"/>
                        </a:schemeClr>
                      </a:solidFill>
                    </a:ln>
                  </pic:spPr>
                </pic:pic>
              </a:graphicData>
            </a:graphic>
          </wp:inline>
        </w:drawing>
      </w:r>
    </w:p>
    <w:p w14:paraId="4F28DE02" w14:textId="0E2D07AE" w:rsidR="000B6422" w:rsidRPr="00DB5D81" w:rsidRDefault="000B6422" w:rsidP="000B6422">
      <w:pPr>
        <w:pStyle w:val="TitreIllustration"/>
        <w:rPr>
          <w:color w:val="000000" w:themeColor="text1"/>
        </w:rPr>
      </w:pPr>
      <w:r w:rsidRPr="00DB5D81">
        <w:rPr>
          <w:color w:val="000000" w:themeColor="text1"/>
        </w:rPr>
        <w:t xml:space="preserve">Figure 1 : titre </w:t>
      </w:r>
      <w:r>
        <w:rPr>
          <w:color w:val="000000" w:themeColor="text1"/>
        </w:rPr>
        <w:t xml:space="preserve">/ </w:t>
      </w:r>
      <w:r w:rsidRPr="00B825ED">
        <w:rPr>
          <w:color w:val="FF0000"/>
        </w:rPr>
        <w:t xml:space="preserve">title </w:t>
      </w:r>
      <w:r w:rsidRPr="00DB5D81">
        <w:rPr>
          <w:color w:val="000000" w:themeColor="text1"/>
        </w:rPr>
        <w:t xml:space="preserve">(style </w:t>
      </w:r>
      <w:r w:rsidRPr="00DB5D81">
        <w:rPr>
          <w:b/>
          <w:i/>
          <w:color w:val="000000" w:themeColor="text1"/>
        </w:rPr>
        <w:t>Titre Illustration</w:t>
      </w:r>
      <w:r>
        <w:rPr>
          <w:b/>
          <w:i/>
          <w:color w:val="000000" w:themeColor="text1"/>
        </w:rPr>
        <w:t xml:space="preserve"> / </w:t>
      </w:r>
      <w:r w:rsidRPr="007E0B4F">
        <w:rPr>
          <w:b/>
          <w:i/>
          <w:color w:val="FF0000"/>
        </w:rPr>
        <w:t xml:space="preserve">Titre illustration </w:t>
      </w:r>
      <w:r w:rsidRPr="007E0B4F">
        <w:rPr>
          <w:bCs/>
          <w:iCs/>
          <w:color w:val="FF0000"/>
        </w:rPr>
        <w:t>style</w:t>
      </w:r>
      <w:r w:rsidRPr="00DB5D81">
        <w:rPr>
          <w:color w:val="000000" w:themeColor="text1"/>
        </w:rPr>
        <w:t>)</w:t>
      </w:r>
    </w:p>
    <w:p w14:paraId="1EEF9017" w14:textId="77777777" w:rsidR="000B6422" w:rsidRDefault="000B6422" w:rsidP="002B1369">
      <w:pPr>
        <w:spacing w:after="0"/>
        <w:rPr>
          <w:color w:val="000000" w:themeColor="text1"/>
        </w:rPr>
      </w:pPr>
    </w:p>
    <w:p w14:paraId="70265910" w14:textId="723E84B7" w:rsidR="000B6422" w:rsidRDefault="000B6422" w:rsidP="00A6254A">
      <w:pPr>
        <w:rPr>
          <w:color w:val="000000" w:themeColor="text1"/>
        </w:rPr>
      </w:pPr>
      <w:r>
        <w:rPr>
          <w:color w:val="000000" w:themeColor="text1"/>
        </w:rPr>
        <w:t xml:space="preserve">Les tableaux suivent le même </w:t>
      </w:r>
      <w:r w:rsidR="00BB579D">
        <w:rPr>
          <w:color w:val="000000" w:themeColor="text1"/>
        </w:rPr>
        <w:t>format :</w:t>
      </w:r>
    </w:p>
    <w:p w14:paraId="202076C8" w14:textId="0D1EE4B6" w:rsidR="00282676" w:rsidRPr="00282676" w:rsidRDefault="00282676" w:rsidP="00A6254A">
      <w:pPr>
        <w:rPr>
          <w:color w:val="FF0000"/>
        </w:rPr>
      </w:pPr>
      <w:r w:rsidRPr="00282676">
        <w:rPr>
          <w:color w:val="FF0000"/>
        </w:rPr>
        <w:t xml:space="preserve">The tables follow the </w:t>
      </w:r>
      <w:proofErr w:type="spellStart"/>
      <w:r w:rsidRPr="00282676">
        <w:rPr>
          <w:color w:val="FF0000"/>
        </w:rPr>
        <w:t>same</w:t>
      </w:r>
      <w:proofErr w:type="spellEnd"/>
      <w:r w:rsidRPr="00282676">
        <w:rPr>
          <w:color w:val="FF0000"/>
        </w:rPr>
        <w:t xml:space="preserve"> </w:t>
      </w:r>
      <w:proofErr w:type="gramStart"/>
      <w:r w:rsidRPr="00282676">
        <w:rPr>
          <w:color w:val="FF0000"/>
        </w:rPr>
        <w:t>format:</w:t>
      </w:r>
      <w:proofErr w:type="gramEnd"/>
    </w:p>
    <w:p w14:paraId="2D68AF68" w14:textId="77777777" w:rsidR="00BB579D" w:rsidRDefault="00BB579D" w:rsidP="00A6254A">
      <w:pPr>
        <w:rPr>
          <w:color w:val="000000" w:themeColor="text1"/>
        </w:rPr>
      </w:pPr>
    </w:p>
    <w:tbl>
      <w:tblPr>
        <w:tblStyle w:val="Grilledutableau"/>
        <w:tblW w:w="0" w:type="auto"/>
        <w:tblLook w:val="04A0" w:firstRow="1" w:lastRow="0" w:firstColumn="1" w:lastColumn="0" w:noHBand="0" w:noVBand="1"/>
      </w:tblPr>
      <w:tblGrid>
        <w:gridCol w:w="3020"/>
        <w:gridCol w:w="3021"/>
        <w:gridCol w:w="3021"/>
      </w:tblGrid>
      <w:tr w:rsidR="00BB579D" w14:paraId="047436C2" w14:textId="77777777" w:rsidTr="00BB579D">
        <w:tc>
          <w:tcPr>
            <w:tcW w:w="3020" w:type="dxa"/>
            <w:tcBorders>
              <w:top w:val="nil"/>
              <w:left w:val="nil"/>
              <w:bottom w:val="single" w:sz="4" w:space="0" w:color="auto"/>
            </w:tcBorders>
          </w:tcPr>
          <w:p w14:paraId="6858339F" w14:textId="77777777" w:rsidR="00BB579D" w:rsidRDefault="00BB579D" w:rsidP="00A6254A">
            <w:pPr>
              <w:rPr>
                <w:color w:val="000000" w:themeColor="text1"/>
              </w:rPr>
            </w:pPr>
          </w:p>
        </w:tc>
        <w:tc>
          <w:tcPr>
            <w:tcW w:w="3021" w:type="dxa"/>
            <w:shd w:val="clear" w:color="auto" w:fill="D9D9D9" w:themeFill="background1" w:themeFillShade="D9"/>
          </w:tcPr>
          <w:p w14:paraId="1AC14F5A" w14:textId="35AF6265" w:rsidR="00BB579D" w:rsidRPr="00BB579D" w:rsidRDefault="00BB579D" w:rsidP="00BB579D">
            <w:pPr>
              <w:jc w:val="center"/>
              <w:rPr>
                <w:b/>
                <w:bCs/>
                <w:color w:val="000000" w:themeColor="text1"/>
              </w:rPr>
            </w:pPr>
            <w:r w:rsidRPr="00BB579D">
              <w:rPr>
                <w:b/>
                <w:bCs/>
                <w:color w:val="000000" w:themeColor="text1"/>
              </w:rPr>
              <w:t>A</w:t>
            </w:r>
          </w:p>
        </w:tc>
        <w:tc>
          <w:tcPr>
            <w:tcW w:w="3021" w:type="dxa"/>
            <w:shd w:val="clear" w:color="auto" w:fill="D9D9D9" w:themeFill="background1" w:themeFillShade="D9"/>
          </w:tcPr>
          <w:p w14:paraId="050DFB74" w14:textId="245E7DA8" w:rsidR="00BB579D" w:rsidRPr="00BB579D" w:rsidRDefault="00BB579D" w:rsidP="00BB579D">
            <w:pPr>
              <w:jc w:val="center"/>
              <w:rPr>
                <w:b/>
                <w:bCs/>
                <w:color w:val="000000" w:themeColor="text1"/>
              </w:rPr>
            </w:pPr>
            <w:r w:rsidRPr="00BB579D">
              <w:rPr>
                <w:b/>
                <w:bCs/>
                <w:color w:val="000000" w:themeColor="text1"/>
              </w:rPr>
              <w:t>B</w:t>
            </w:r>
          </w:p>
        </w:tc>
      </w:tr>
      <w:tr w:rsidR="00BB579D" w14:paraId="7360426C" w14:textId="77777777" w:rsidTr="00BB579D">
        <w:tc>
          <w:tcPr>
            <w:tcW w:w="3020" w:type="dxa"/>
            <w:tcBorders>
              <w:top w:val="single" w:sz="4" w:space="0" w:color="auto"/>
            </w:tcBorders>
            <w:shd w:val="clear" w:color="auto" w:fill="D9D9D9" w:themeFill="background1" w:themeFillShade="D9"/>
          </w:tcPr>
          <w:p w14:paraId="79656AFE" w14:textId="1560FD4D" w:rsidR="00BB579D" w:rsidRPr="00BB579D" w:rsidRDefault="00BB579D" w:rsidP="00BB579D">
            <w:pPr>
              <w:jc w:val="center"/>
              <w:rPr>
                <w:b/>
                <w:bCs/>
                <w:color w:val="000000" w:themeColor="text1"/>
              </w:rPr>
            </w:pPr>
            <w:r w:rsidRPr="00BB579D">
              <w:rPr>
                <w:b/>
                <w:bCs/>
                <w:color w:val="000000" w:themeColor="text1"/>
              </w:rPr>
              <w:t>1</w:t>
            </w:r>
          </w:p>
        </w:tc>
        <w:tc>
          <w:tcPr>
            <w:tcW w:w="3021" w:type="dxa"/>
          </w:tcPr>
          <w:p w14:paraId="42C68D28" w14:textId="77777777" w:rsidR="00BB579D" w:rsidRDefault="00BB579D" w:rsidP="00A6254A">
            <w:pPr>
              <w:rPr>
                <w:color w:val="000000" w:themeColor="text1"/>
              </w:rPr>
            </w:pPr>
          </w:p>
        </w:tc>
        <w:tc>
          <w:tcPr>
            <w:tcW w:w="3021" w:type="dxa"/>
          </w:tcPr>
          <w:p w14:paraId="56220D2C" w14:textId="77777777" w:rsidR="00BB579D" w:rsidRDefault="00BB579D" w:rsidP="00A6254A">
            <w:pPr>
              <w:rPr>
                <w:color w:val="000000" w:themeColor="text1"/>
              </w:rPr>
            </w:pPr>
          </w:p>
        </w:tc>
      </w:tr>
      <w:tr w:rsidR="00BB579D" w14:paraId="25219516" w14:textId="77777777" w:rsidTr="00BB579D">
        <w:tc>
          <w:tcPr>
            <w:tcW w:w="3020" w:type="dxa"/>
            <w:shd w:val="clear" w:color="auto" w:fill="D9D9D9" w:themeFill="background1" w:themeFillShade="D9"/>
          </w:tcPr>
          <w:p w14:paraId="4EE12996" w14:textId="44E22AB8" w:rsidR="00BB579D" w:rsidRPr="00BB579D" w:rsidRDefault="00BB579D" w:rsidP="00BB579D">
            <w:pPr>
              <w:jc w:val="center"/>
              <w:rPr>
                <w:b/>
                <w:bCs/>
                <w:color w:val="000000" w:themeColor="text1"/>
              </w:rPr>
            </w:pPr>
            <w:r w:rsidRPr="00BB579D">
              <w:rPr>
                <w:b/>
                <w:bCs/>
                <w:color w:val="000000" w:themeColor="text1"/>
              </w:rPr>
              <w:t>2</w:t>
            </w:r>
          </w:p>
        </w:tc>
        <w:tc>
          <w:tcPr>
            <w:tcW w:w="3021" w:type="dxa"/>
          </w:tcPr>
          <w:p w14:paraId="2F053F2D" w14:textId="77777777" w:rsidR="00BB579D" w:rsidRDefault="00BB579D" w:rsidP="00A6254A">
            <w:pPr>
              <w:rPr>
                <w:color w:val="000000" w:themeColor="text1"/>
              </w:rPr>
            </w:pPr>
          </w:p>
        </w:tc>
        <w:tc>
          <w:tcPr>
            <w:tcW w:w="3021" w:type="dxa"/>
          </w:tcPr>
          <w:p w14:paraId="77557976" w14:textId="77777777" w:rsidR="00BB579D" w:rsidRDefault="00BB579D" w:rsidP="00A6254A">
            <w:pPr>
              <w:rPr>
                <w:color w:val="000000" w:themeColor="text1"/>
              </w:rPr>
            </w:pPr>
          </w:p>
        </w:tc>
      </w:tr>
      <w:tr w:rsidR="00BB579D" w14:paraId="0AB28DE0" w14:textId="77777777" w:rsidTr="00BB579D">
        <w:tc>
          <w:tcPr>
            <w:tcW w:w="3020" w:type="dxa"/>
            <w:shd w:val="clear" w:color="auto" w:fill="D9D9D9" w:themeFill="background1" w:themeFillShade="D9"/>
          </w:tcPr>
          <w:p w14:paraId="14613227" w14:textId="338DB414" w:rsidR="00BB579D" w:rsidRPr="00BB579D" w:rsidRDefault="00BB579D" w:rsidP="00BB579D">
            <w:pPr>
              <w:jc w:val="center"/>
              <w:rPr>
                <w:b/>
                <w:bCs/>
                <w:color w:val="000000" w:themeColor="text1"/>
              </w:rPr>
            </w:pPr>
            <w:r w:rsidRPr="00BB579D">
              <w:rPr>
                <w:b/>
                <w:bCs/>
                <w:color w:val="000000" w:themeColor="text1"/>
              </w:rPr>
              <w:t>3</w:t>
            </w:r>
          </w:p>
        </w:tc>
        <w:tc>
          <w:tcPr>
            <w:tcW w:w="3021" w:type="dxa"/>
          </w:tcPr>
          <w:p w14:paraId="6FCDCEBE" w14:textId="77777777" w:rsidR="00BB579D" w:rsidRDefault="00BB579D" w:rsidP="00A6254A">
            <w:pPr>
              <w:rPr>
                <w:color w:val="000000" w:themeColor="text1"/>
              </w:rPr>
            </w:pPr>
          </w:p>
        </w:tc>
        <w:tc>
          <w:tcPr>
            <w:tcW w:w="3021" w:type="dxa"/>
          </w:tcPr>
          <w:p w14:paraId="4581414A" w14:textId="77777777" w:rsidR="00BB579D" w:rsidRDefault="00BB579D" w:rsidP="00A6254A">
            <w:pPr>
              <w:rPr>
                <w:color w:val="000000" w:themeColor="text1"/>
              </w:rPr>
            </w:pPr>
          </w:p>
        </w:tc>
      </w:tr>
    </w:tbl>
    <w:p w14:paraId="543B5485" w14:textId="77777777" w:rsidR="00282676" w:rsidRDefault="00282676" w:rsidP="00282676">
      <w:pPr>
        <w:pStyle w:val="TitreIllustration"/>
        <w:rPr>
          <w:color w:val="000000" w:themeColor="text1"/>
        </w:rPr>
      </w:pPr>
    </w:p>
    <w:p w14:paraId="4EB2D365" w14:textId="274A1170" w:rsidR="00BB579D" w:rsidRDefault="00282676" w:rsidP="00282676">
      <w:pPr>
        <w:pStyle w:val="TitreIllustration"/>
        <w:spacing w:after="0"/>
        <w:rPr>
          <w:color w:val="000000" w:themeColor="text1"/>
        </w:rPr>
      </w:pPr>
      <w:r>
        <w:rPr>
          <w:color w:val="000000" w:themeColor="text1"/>
        </w:rPr>
        <w:t>Tableau</w:t>
      </w:r>
      <w:r w:rsidRPr="00DB5D81">
        <w:rPr>
          <w:color w:val="000000" w:themeColor="text1"/>
        </w:rPr>
        <w:t xml:space="preserve"> 1</w:t>
      </w:r>
      <w:r>
        <w:rPr>
          <w:color w:val="000000" w:themeColor="text1"/>
        </w:rPr>
        <w:t xml:space="preserve"> / </w:t>
      </w:r>
      <w:r w:rsidRPr="00282676">
        <w:rPr>
          <w:color w:val="FF0000"/>
        </w:rPr>
        <w:t>Table 1</w:t>
      </w:r>
      <w:r w:rsidRPr="00DB5D81">
        <w:rPr>
          <w:color w:val="000000" w:themeColor="text1"/>
        </w:rPr>
        <w:t xml:space="preserve"> : titre </w:t>
      </w:r>
      <w:r>
        <w:rPr>
          <w:color w:val="000000" w:themeColor="text1"/>
        </w:rPr>
        <w:t xml:space="preserve">/ </w:t>
      </w:r>
      <w:r w:rsidRPr="00B825ED">
        <w:rPr>
          <w:color w:val="FF0000"/>
        </w:rPr>
        <w:t xml:space="preserve">title </w:t>
      </w:r>
      <w:r w:rsidRPr="00DB5D81">
        <w:rPr>
          <w:color w:val="000000" w:themeColor="text1"/>
        </w:rPr>
        <w:t xml:space="preserve">(style </w:t>
      </w:r>
      <w:r w:rsidRPr="00DB5D81">
        <w:rPr>
          <w:b/>
          <w:i/>
          <w:color w:val="000000" w:themeColor="text1"/>
        </w:rPr>
        <w:t>Titre Illustration</w:t>
      </w:r>
      <w:r>
        <w:rPr>
          <w:b/>
          <w:i/>
          <w:color w:val="000000" w:themeColor="text1"/>
        </w:rPr>
        <w:t xml:space="preserve"> / </w:t>
      </w:r>
      <w:r w:rsidRPr="007E0B4F">
        <w:rPr>
          <w:b/>
          <w:i/>
          <w:color w:val="FF0000"/>
        </w:rPr>
        <w:t xml:space="preserve">Titre illustration </w:t>
      </w:r>
      <w:r w:rsidRPr="007E0B4F">
        <w:rPr>
          <w:bCs/>
          <w:iCs/>
          <w:color w:val="FF0000"/>
        </w:rPr>
        <w:t>style</w:t>
      </w:r>
      <w:r w:rsidRPr="00DB5D81">
        <w:rPr>
          <w:color w:val="000000" w:themeColor="text1"/>
        </w:rPr>
        <w:t>)</w:t>
      </w:r>
    </w:p>
    <w:p w14:paraId="549EA236" w14:textId="77777777" w:rsidR="00282676" w:rsidRDefault="00282676" w:rsidP="00282676">
      <w:pPr>
        <w:pStyle w:val="TitreIllustration"/>
        <w:spacing w:after="0"/>
        <w:rPr>
          <w:color w:val="000000" w:themeColor="text1"/>
        </w:rPr>
      </w:pPr>
    </w:p>
    <w:p w14:paraId="392ADC14" w14:textId="26144457" w:rsidR="00A6254A" w:rsidRPr="00DB5D81" w:rsidRDefault="00A6254A" w:rsidP="00A6254A">
      <w:pPr>
        <w:rPr>
          <w:color w:val="000000" w:themeColor="text1"/>
        </w:rPr>
      </w:pPr>
      <w:r w:rsidRPr="00DB5D81">
        <w:rPr>
          <w:color w:val="000000" w:themeColor="text1"/>
        </w:rPr>
        <w:t>Voici un exemple de liste à puces</w:t>
      </w:r>
      <w:r w:rsidR="00297C5D">
        <w:rPr>
          <w:color w:val="000000" w:themeColor="text1"/>
        </w:rPr>
        <w:t xml:space="preserve"> / </w:t>
      </w:r>
      <w:proofErr w:type="spellStart"/>
      <w:r w:rsidR="00297C5D" w:rsidRPr="00297C5D">
        <w:rPr>
          <w:color w:val="FF0000"/>
        </w:rPr>
        <w:t>Here</w:t>
      </w:r>
      <w:proofErr w:type="spellEnd"/>
      <w:r w:rsidR="00297C5D" w:rsidRPr="00297C5D">
        <w:rPr>
          <w:color w:val="FF0000"/>
        </w:rPr>
        <w:t xml:space="preserve"> </w:t>
      </w:r>
      <w:proofErr w:type="spellStart"/>
      <w:r w:rsidR="00297C5D" w:rsidRPr="00297C5D">
        <w:rPr>
          <w:color w:val="FF0000"/>
        </w:rPr>
        <w:t>is</w:t>
      </w:r>
      <w:proofErr w:type="spellEnd"/>
      <w:r w:rsidR="00297C5D" w:rsidRPr="00297C5D">
        <w:rPr>
          <w:color w:val="FF0000"/>
        </w:rPr>
        <w:t xml:space="preserve"> an </w:t>
      </w:r>
      <w:proofErr w:type="spellStart"/>
      <w:r w:rsidR="00297C5D" w:rsidRPr="00297C5D">
        <w:rPr>
          <w:color w:val="FF0000"/>
        </w:rPr>
        <w:t>example</w:t>
      </w:r>
      <w:proofErr w:type="spellEnd"/>
      <w:r w:rsidR="00297C5D" w:rsidRPr="00297C5D">
        <w:rPr>
          <w:color w:val="FF0000"/>
        </w:rPr>
        <w:t xml:space="preserve"> of a </w:t>
      </w:r>
      <w:proofErr w:type="spellStart"/>
      <w:r w:rsidR="00297C5D" w:rsidRPr="00297C5D">
        <w:rPr>
          <w:color w:val="FF0000"/>
        </w:rPr>
        <w:t>bulleted</w:t>
      </w:r>
      <w:proofErr w:type="spellEnd"/>
      <w:r w:rsidR="00297C5D" w:rsidRPr="00297C5D">
        <w:rPr>
          <w:color w:val="FF0000"/>
        </w:rPr>
        <w:t xml:space="preserve"> </w:t>
      </w:r>
      <w:proofErr w:type="spellStart"/>
      <w:r w:rsidR="00297C5D" w:rsidRPr="00297C5D">
        <w:rPr>
          <w:color w:val="FF0000"/>
        </w:rPr>
        <w:t>list</w:t>
      </w:r>
      <w:proofErr w:type="spellEnd"/>
      <w:r w:rsidRPr="00297C5D">
        <w:rPr>
          <w:color w:val="FF0000"/>
        </w:rPr>
        <w:t> </w:t>
      </w:r>
      <w:r w:rsidRPr="00DB5D81">
        <w:rPr>
          <w:color w:val="000000" w:themeColor="text1"/>
        </w:rPr>
        <w:t xml:space="preserve">: (style </w:t>
      </w:r>
      <w:r w:rsidRPr="00DB5D81">
        <w:rPr>
          <w:b/>
          <w:i/>
          <w:color w:val="000000" w:themeColor="text1"/>
        </w:rPr>
        <w:t>Normal</w:t>
      </w:r>
      <w:r w:rsidR="00297C5D">
        <w:rPr>
          <w:b/>
          <w:i/>
          <w:color w:val="000000" w:themeColor="text1"/>
        </w:rPr>
        <w:t xml:space="preserve"> / </w:t>
      </w:r>
      <w:r w:rsidR="00297C5D" w:rsidRPr="002915C7">
        <w:rPr>
          <w:b/>
          <w:bCs/>
          <w:i/>
          <w:iCs/>
          <w:noProof/>
          <w:color w:val="FF0000"/>
        </w:rPr>
        <w:t>Normal</w:t>
      </w:r>
      <w:r w:rsidR="00297C5D" w:rsidRPr="002915C7">
        <w:rPr>
          <w:noProof/>
          <w:color w:val="FF0000"/>
        </w:rPr>
        <w:t xml:space="preserve"> style</w:t>
      </w:r>
      <w:r w:rsidRPr="00DB5D81">
        <w:rPr>
          <w:color w:val="000000" w:themeColor="text1"/>
        </w:rPr>
        <w:t>)</w:t>
      </w:r>
    </w:p>
    <w:p w14:paraId="3C49B00D" w14:textId="09A24B6F" w:rsidR="00A6254A" w:rsidRPr="00DB5D81" w:rsidRDefault="00A6254A" w:rsidP="00A6254A">
      <w:pPr>
        <w:pStyle w:val="Listepuces"/>
        <w:rPr>
          <w:noProof/>
          <w:color w:val="000000" w:themeColor="text1"/>
        </w:rPr>
      </w:pPr>
      <w:r w:rsidRPr="00DB5D81">
        <w:rPr>
          <w:noProof/>
          <w:color w:val="000000" w:themeColor="text1"/>
        </w:rPr>
        <w:t xml:space="preserve">Liste à puces </w:t>
      </w:r>
      <w:r w:rsidR="00543ACE">
        <w:rPr>
          <w:noProof/>
          <w:color w:val="000000" w:themeColor="text1"/>
        </w:rPr>
        <w:t xml:space="preserve">/ </w:t>
      </w:r>
      <w:proofErr w:type="spellStart"/>
      <w:r w:rsidR="00543ACE" w:rsidRPr="00297C5D">
        <w:rPr>
          <w:color w:val="FF0000"/>
        </w:rPr>
        <w:t>bulleted</w:t>
      </w:r>
      <w:proofErr w:type="spellEnd"/>
      <w:r w:rsidR="00543ACE" w:rsidRPr="00297C5D">
        <w:rPr>
          <w:color w:val="FF0000"/>
        </w:rPr>
        <w:t xml:space="preserve"> </w:t>
      </w:r>
      <w:proofErr w:type="spellStart"/>
      <w:r w:rsidR="00543ACE" w:rsidRPr="00297C5D">
        <w:rPr>
          <w:color w:val="FF0000"/>
        </w:rPr>
        <w:t>list</w:t>
      </w:r>
      <w:proofErr w:type="spellEnd"/>
      <w:r w:rsidR="00543ACE" w:rsidRPr="00297C5D">
        <w:rPr>
          <w:color w:val="FF0000"/>
        </w:rPr>
        <w:t> </w:t>
      </w:r>
      <w:r w:rsidRPr="00DB5D81">
        <w:rPr>
          <w:noProof/>
          <w:color w:val="000000" w:themeColor="text1"/>
        </w:rPr>
        <w:t xml:space="preserve">(style </w:t>
      </w:r>
      <w:r w:rsidRPr="00DB5D81">
        <w:rPr>
          <w:b/>
          <w:i/>
          <w:noProof/>
          <w:color w:val="000000" w:themeColor="text1"/>
        </w:rPr>
        <w:t>Liste à puces</w:t>
      </w:r>
      <w:r w:rsidR="00543ACE">
        <w:rPr>
          <w:b/>
          <w:i/>
          <w:noProof/>
          <w:color w:val="000000" w:themeColor="text1"/>
        </w:rPr>
        <w:t xml:space="preserve"> /</w:t>
      </w:r>
      <w:r w:rsidR="00543ACE" w:rsidRPr="00543ACE">
        <w:rPr>
          <w:b/>
          <w:i/>
          <w:noProof/>
          <w:color w:val="000000" w:themeColor="text1"/>
        </w:rPr>
        <w:t xml:space="preserve"> </w:t>
      </w:r>
      <w:r w:rsidR="00543ACE" w:rsidRPr="00543ACE">
        <w:rPr>
          <w:b/>
          <w:i/>
          <w:noProof/>
          <w:color w:val="FF0000"/>
        </w:rPr>
        <w:t xml:space="preserve">Liste à puces </w:t>
      </w:r>
      <w:r w:rsidR="00543ACE" w:rsidRPr="00543ACE">
        <w:rPr>
          <w:bCs/>
          <w:i/>
          <w:noProof/>
          <w:color w:val="FF0000"/>
        </w:rPr>
        <w:t>style</w:t>
      </w:r>
      <w:r w:rsidR="00543ACE" w:rsidRPr="00543ACE">
        <w:rPr>
          <w:b/>
          <w:i/>
          <w:noProof/>
          <w:color w:val="FF0000"/>
        </w:rPr>
        <w:t xml:space="preserve"> </w:t>
      </w:r>
      <w:r w:rsidRPr="00DB5D81">
        <w:rPr>
          <w:noProof/>
          <w:color w:val="000000" w:themeColor="text1"/>
        </w:rPr>
        <w:t>)</w:t>
      </w:r>
    </w:p>
    <w:p w14:paraId="71F3B2D1" w14:textId="7760AF22" w:rsidR="00A6254A" w:rsidRPr="00DB5D81" w:rsidRDefault="00A6254A" w:rsidP="00A6254A">
      <w:pPr>
        <w:pStyle w:val="Listepuces"/>
        <w:rPr>
          <w:noProof/>
          <w:color w:val="000000" w:themeColor="text1"/>
        </w:rPr>
      </w:pPr>
      <w:r w:rsidRPr="00DB5D81">
        <w:rPr>
          <w:noProof/>
          <w:color w:val="000000" w:themeColor="text1"/>
        </w:rPr>
        <w:t>Liste à puces</w:t>
      </w:r>
      <w:r w:rsidR="00543ACE">
        <w:rPr>
          <w:noProof/>
          <w:color w:val="000000" w:themeColor="text1"/>
        </w:rPr>
        <w:t xml:space="preserve"> / </w:t>
      </w:r>
      <w:proofErr w:type="spellStart"/>
      <w:r w:rsidR="00543ACE" w:rsidRPr="00297C5D">
        <w:rPr>
          <w:color w:val="FF0000"/>
        </w:rPr>
        <w:t>bulleted</w:t>
      </w:r>
      <w:proofErr w:type="spellEnd"/>
      <w:r w:rsidR="00543ACE" w:rsidRPr="00297C5D">
        <w:rPr>
          <w:color w:val="FF0000"/>
        </w:rPr>
        <w:t xml:space="preserve"> </w:t>
      </w:r>
      <w:proofErr w:type="spellStart"/>
      <w:r w:rsidR="00543ACE" w:rsidRPr="00297C5D">
        <w:rPr>
          <w:color w:val="FF0000"/>
        </w:rPr>
        <w:t>list</w:t>
      </w:r>
      <w:proofErr w:type="spellEnd"/>
      <w:r w:rsidR="00543ACE" w:rsidRPr="00297C5D">
        <w:rPr>
          <w:color w:val="FF0000"/>
        </w:rPr>
        <w:t> </w:t>
      </w:r>
      <w:r w:rsidRPr="00DB5D81">
        <w:rPr>
          <w:noProof/>
          <w:color w:val="000000" w:themeColor="text1"/>
        </w:rPr>
        <w:t xml:space="preserve">(style </w:t>
      </w:r>
      <w:r w:rsidRPr="00DB5D81">
        <w:rPr>
          <w:b/>
          <w:i/>
          <w:noProof/>
          <w:color w:val="000000" w:themeColor="text1"/>
        </w:rPr>
        <w:t>Liste à puces</w:t>
      </w:r>
      <w:r w:rsidR="00543ACE">
        <w:rPr>
          <w:b/>
          <w:i/>
          <w:noProof/>
          <w:color w:val="000000" w:themeColor="text1"/>
        </w:rPr>
        <w:t xml:space="preserve"> /</w:t>
      </w:r>
      <w:r w:rsidR="00543ACE" w:rsidRPr="00543ACE">
        <w:rPr>
          <w:b/>
          <w:i/>
          <w:noProof/>
          <w:color w:val="000000" w:themeColor="text1"/>
        </w:rPr>
        <w:t xml:space="preserve"> </w:t>
      </w:r>
      <w:r w:rsidR="00543ACE" w:rsidRPr="00543ACE">
        <w:rPr>
          <w:b/>
          <w:i/>
          <w:noProof/>
          <w:color w:val="FF0000"/>
        </w:rPr>
        <w:t xml:space="preserve">Liste à puces </w:t>
      </w:r>
      <w:r w:rsidR="00543ACE" w:rsidRPr="00543ACE">
        <w:rPr>
          <w:bCs/>
          <w:i/>
          <w:noProof/>
          <w:color w:val="FF0000"/>
        </w:rPr>
        <w:t>style</w:t>
      </w:r>
      <w:r w:rsidRPr="00DB5D81">
        <w:rPr>
          <w:noProof/>
          <w:color w:val="000000" w:themeColor="text1"/>
        </w:rPr>
        <w:t>)</w:t>
      </w:r>
    </w:p>
    <w:p w14:paraId="2D2002CC" w14:textId="04942360" w:rsidR="00A6254A" w:rsidRPr="00DB5D81" w:rsidRDefault="00A6254A" w:rsidP="00A6254A">
      <w:pPr>
        <w:pStyle w:val="Titre1"/>
        <w:numPr>
          <w:ilvl w:val="0"/>
          <w:numId w:val="0"/>
        </w:numPr>
        <w:rPr>
          <w:noProof/>
          <w:color w:val="000000" w:themeColor="text1"/>
        </w:rPr>
      </w:pPr>
      <w:r w:rsidRPr="00DB5D81">
        <w:rPr>
          <w:noProof/>
          <w:color w:val="000000" w:themeColor="text1"/>
        </w:rPr>
        <w:t>Conclusion</w:t>
      </w:r>
      <w:r w:rsidR="002D6BF1">
        <w:rPr>
          <w:noProof/>
          <w:color w:val="000000" w:themeColor="text1"/>
        </w:rPr>
        <w:t xml:space="preserve"> / </w:t>
      </w:r>
      <w:r w:rsidR="002D6BF1" w:rsidRPr="002D6BF1">
        <w:rPr>
          <w:noProof/>
          <w:color w:val="FF0000"/>
        </w:rPr>
        <w:t>Concluding remarks</w:t>
      </w:r>
      <w:r w:rsidRPr="002D6BF1">
        <w:rPr>
          <w:noProof/>
          <w:color w:val="FF0000"/>
        </w:rPr>
        <w:t xml:space="preserve"> </w:t>
      </w:r>
      <w:r w:rsidRPr="00DB5D81">
        <w:rPr>
          <w:noProof/>
          <w:color w:val="000000" w:themeColor="text1"/>
        </w:rPr>
        <w:t>(</w:t>
      </w:r>
      <w:r w:rsidR="00694876" w:rsidRPr="00DB5D81">
        <w:rPr>
          <w:color w:val="000000" w:themeColor="text1"/>
        </w:rPr>
        <w:t xml:space="preserve">style </w:t>
      </w:r>
      <w:r w:rsidR="00694876" w:rsidRPr="00DB5D81">
        <w:rPr>
          <w:i/>
          <w:color w:val="000000" w:themeColor="text1"/>
        </w:rPr>
        <w:t>Titre 1</w:t>
      </w:r>
      <w:r w:rsidR="00694876">
        <w:rPr>
          <w:noProof/>
          <w:color w:val="000000" w:themeColor="text1"/>
        </w:rPr>
        <w:t>/</w:t>
      </w:r>
      <w:r w:rsidR="00694876" w:rsidRPr="00DB5D81">
        <w:rPr>
          <w:noProof/>
          <w:color w:val="000000" w:themeColor="text1"/>
        </w:rPr>
        <w:t xml:space="preserve"> </w:t>
      </w:r>
      <w:r w:rsidR="00694876" w:rsidRPr="00847354">
        <w:rPr>
          <w:i/>
          <w:noProof/>
          <w:color w:val="FF0000"/>
        </w:rPr>
        <w:t>Tit</w:t>
      </w:r>
      <w:r w:rsidR="00694876">
        <w:rPr>
          <w:i/>
          <w:noProof/>
          <w:color w:val="FF0000"/>
        </w:rPr>
        <w:t>r</w:t>
      </w:r>
      <w:r w:rsidR="00694876" w:rsidRPr="00847354">
        <w:rPr>
          <w:i/>
          <w:noProof/>
          <w:color w:val="FF0000"/>
        </w:rPr>
        <w:t>e 1</w:t>
      </w:r>
      <w:r w:rsidR="00694876" w:rsidRPr="00847354">
        <w:rPr>
          <w:noProof/>
          <w:color w:val="FF0000"/>
        </w:rPr>
        <w:t xml:space="preserve"> style</w:t>
      </w:r>
      <w:r w:rsidRPr="00DB5D81">
        <w:rPr>
          <w:noProof/>
          <w:color w:val="000000" w:themeColor="text1"/>
        </w:rPr>
        <w:t>)</w:t>
      </w:r>
    </w:p>
    <w:p w14:paraId="16EF87DC" w14:textId="708C58A7" w:rsidR="004C5DAA" w:rsidRDefault="00391F57" w:rsidP="004C5DAA">
      <w:pPr>
        <w:pStyle w:val="Resume"/>
        <w:spacing w:before="0" w:after="0"/>
        <w:jc w:val="both"/>
        <w:rPr>
          <w:color w:val="000000" w:themeColor="text1"/>
        </w:rPr>
      </w:pPr>
      <w:r w:rsidRPr="000D57F7">
        <w:rPr>
          <w:color w:val="000000" w:themeColor="text1"/>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6997B46" w14:textId="77777777" w:rsidR="007B1B74" w:rsidRDefault="007B1B74" w:rsidP="004C5DAA">
      <w:pPr>
        <w:pStyle w:val="Resume"/>
        <w:spacing w:before="0" w:after="0"/>
        <w:jc w:val="both"/>
        <w:rPr>
          <w:color w:val="000000" w:themeColor="text1"/>
        </w:rPr>
      </w:pPr>
    </w:p>
    <w:p w14:paraId="517C3CEB" w14:textId="17519E12" w:rsidR="003C17CE" w:rsidRPr="00C44822" w:rsidRDefault="00A6254A" w:rsidP="00C44822">
      <w:pPr>
        <w:pStyle w:val="Titre1"/>
        <w:numPr>
          <w:ilvl w:val="0"/>
          <w:numId w:val="0"/>
        </w:numPr>
        <w:spacing w:after="240"/>
        <w:rPr>
          <w:noProof/>
          <w:color w:val="000000" w:themeColor="text1"/>
        </w:rPr>
      </w:pPr>
      <w:r w:rsidRPr="00DB5D81">
        <w:rPr>
          <w:noProof/>
          <w:color w:val="000000" w:themeColor="text1"/>
        </w:rPr>
        <w:t xml:space="preserve">Références bibliographiques </w:t>
      </w:r>
      <w:r w:rsidR="00694876">
        <w:rPr>
          <w:noProof/>
          <w:color w:val="000000" w:themeColor="text1"/>
        </w:rPr>
        <w:t>/</w:t>
      </w:r>
      <w:r w:rsidR="00694876" w:rsidRPr="00694876">
        <w:t xml:space="preserve"> </w:t>
      </w:r>
      <w:r w:rsidR="00694876" w:rsidRPr="00694876">
        <w:rPr>
          <w:noProof/>
          <w:color w:val="FF0000"/>
        </w:rPr>
        <w:t>References</w:t>
      </w:r>
      <w:r w:rsidR="00694876">
        <w:rPr>
          <w:noProof/>
          <w:color w:val="000000" w:themeColor="text1"/>
        </w:rPr>
        <w:t xml:space="preserve"> </w:t>
      </w:r>
      <w:r w:rsidRPr="00DB5D81">
        <w:rPr>
          <w:noProof/>
          <w:color w:val="000000" w:themeColor="text1"/>
        </w:rPr>
        <w:t>(</w:t>
      </w:r>
      <w:r w:rsidR="00694876" w:rsidRPr="00DB5D81">
        <w:rPr>
          <w:color w:val="000000" w:themeColor="text1"/>
        </w:rPr>
        <w:t xml:space="preserve">style </w:t>
      </w:r>
      <w:r w:rsidR="00694876" w:rsidRPr="00DB5D81">
        <w:rPr>
          <w:i/>
          <w:color w:val="000000" w:themeColor="text1"/>
        </w:rPr>
        <w:t>Titre 1</w:t>
      </w:r>
      <w:r w:rsidR="0040485F">
        <w:rPr>
          <w:i/>
          <w:color w:val="000000" w:themeColor="text1"/>
        </w:rPr>
        <w:t xml:space="preserve"> </w:t>
      </w:r>
      <w:r w:rsidR="00694876">
        <w:rPr>
          <w:noProof/>
          <w:color w:val="000000" w:themeColor="text1"/>
        </w:rPr>
        <w:t>/</w:t>
      </w:r>
      <w:r w:rsidR="00694876" w:rsidRPr="00DB5D81">
        <w:rPr>
          <w:noProof/>
          <w:color w:val="000000" w:themeColor="text1"/>
        </w:rPr>
        <w:t xml:space="preserve"> </w:t>
      </w:r>
      <w:r w:rsidR="00694876" w:rsidRPr="00847354">
        <w:rPr>
          <w:i/>
          <w:noProof/>
          <w:color w:val="FF0000"/>
        </w:rPr>
        <w:t>Tit</w:t>
      </w:r>
      <w:r w:rsidR="00694876">
        <w:rPr>
          <w:i/>
          <w:noProof/>
          <w:color w:val="FF0000"/>
        </w:rPr>
        <w:t>r</w:t>
      </w:r>
      <w:r w:rsidR="00694876" w:rsidRPr="00847354">
        <w:rPr>
          <w:i/>
          <w:noProof/>
          <w:color w:val="FF0000"/>
        </w:rPr>
        <w:t>e 1</w:t>
      </w:r>
      <w:r w:rsidR="00694876" w:rsidRPr="00847354">
        <w:rPr>
          <w:noProof/>
          <w:color w:val="FF0000"/>
        </w:rPr>
        <w:t xml:space="preserve"> style</w:t>
      </w:r>
      <w:r w:rsidRPr="00DB5D81">
        <w:rPr>
          <w:noProof/>
          <w:color w:val="000000" w:themeColor="text1"/>
        </w:rPr>
        <w:t>)</w:t>
      </w:r>
    </w:p>
    <w:p w14:paraId="34BF4B7D" w14:textId="52689C4C" w:rsidR="00391F57" w:rsidRPr="00DB5D81" w:rsidRDefault="00391F57" w:rsidP="00391F57">
      <w:pPr>
        <w:rPr>
          <w:noProof/>
          <w:color w:val="000000" w:themeColor="text1"/>
        </w:rPr>
      </w:pPr>
      <w:r w:rsidRPr="00DB5D81">
        <w:rPr>
          <w:noProof/>
          <w:color w:val="000000" w:themeColor="text1"/>
        </w:rPr>
        <w:t xml:space="preserve">Pour les références bibliographiques, vous devrez utiliser le </w:t>
      </w:r>
      <w:r w:rsidR="0074762E">
        <w:rPr>
          <w:noProof/>
          <w:color w:val="000000" w:themeColor="text1"/>
        </w:rPr>
        <w:t>modèle</w:t>
      </w:r>
      <w:r w:rsidRPr="00DB5D81">
        <w:rPr>
          <w:noProof/>
          <w:color w:val="000000" w:themeColor="text1"/>
        </w:rPr>
        <w:t xml:space="preserve"> bibliographique Harvard. Le style </w:t>
      </w:r>
      <w:r w:rsidRPr="00DB5D81">
        <w:rPr>
          <w:b/>
          <w:i/>
          <w:noProof/>
          <w:color w:val="000000" w:themeColor="text1"/>
        </w:rPr>
        <w:t>Bibliographie</w:t>
      </w:r>
      <w:r w:rsidRPr="00DB5D81">
        <w:rPr>
          <w:noProof/>
          <w:color w:val="000000" w:themeColor="text1"/>
        </w:rPr>
        <w:t xml:space="preserve"> sera appliqué aux références (exemple ci-dessous). </w:t>
      </w:r>
      <w:r w:rsidRPr="00DB5D81">
        <w:rPr>
          <w:color w:val="000000" w:themeColor="text1"/>
        </w:rPr>
        <w:t>(</w:t>
      </w:r>
      <w:proofErr w:type="gramStart"/>
      <w:r w:rsidRPr="00DB5D81">
        <w:rPr>
          <w:color w:val="000000" w:themeColor="text1"/>
        </w:rPr>
        <w:t>style</w:t>
      </w:r>
      <w:proofErr w:type="gramEnd"/>
      <w:r w:rsidRPr="00DB5D81">
        <w:rPr>
          <w:color w:val="000000" w:themeColor="text1"/>
        </w:rPr>
        <w:t xml:space="preserve"> </w:t>
      </w:r>
      <w:r w:rsidRPr="00DB5D81">
        <w:rPr>
          <w:b/>
          <w:i/>
          <w:color w:val="000000" w:themeColor="text1"/>
        </w:rPr>
        <w:t>Normal</w:t>
      </w:r>
      <w:r w:rsidRPr="00DB5D81">
        <w:rPr>
          <w:color w:val="000000" w:themeColor="text1"/>
        </w:rPr>
        <w:t>)</w:t>
      </w:r>
    </w:p>
    <w:p w14:paraId="14137BDD" w14:textId="0F98AFB6" w:rsidR="003C17CE" w:rsidRPr="00F2445A" w:rsidRDefault="00F2445A" w:rsidP="003C17CE">
      <w:pPr>
        <w:rPr>
          <w:color w:val="FF0000"/>
        </w:rPr>
      </w:pPr>
      <w:r w:rsidRPr="00F2445A">
        <w:rPr>
          <w:color w:val="FF0000"/>
        </w:rPr>
        <w:t xml:space="preserve">For </w:t>
      </w:r>
      <w:r>
        <w:rPr>
          <w:color w:val="FF0000"/>
        </w:rPr>
        <w:t xml:space="preserve">the </w:t>
      </w:r>
      <w:proofErr w:type="spellStart"/>
      <w:r w:rsidRPr="00F2445A">
        <w:rPr>
          <w:color w:val="FF0000"/>
        </w:rPr>
        <w:t>references</w:t>
      </w:r>
      <w:proofErr w:type="spellEnd"/>
      <w:r w:rsidRPr="00F2445A">
        <w:rPr>
          <w:color w:val="FF0000"/>
        </w:rPr>
        <w:t xml:space="preserve">, use the Harvard </w:t>
      </w:r>
      <w:proofErr w:type="spellStart"/>
      <w:r w:rsidRPr="00F2445A">
        <w:rPr>
          <w:color w:val="FF0000"/>
        </w:rPr>
        <w:t>bibliographic</w:t>
      </w:r>
      <w:proofErr w:type="spellEnd"/>
      <w:r w:rsidR="0074762E">
        <w:rPr>
          <w:color w:val="FF0000"/>
        </w:rPr>
        <w:t xml:space="preserve"> model</w:t>
      </w:r>
      <w:r w:rsidRPr="00F2445A">
        <w:rPr>
          <w:color w:val="FF0000"/>
        </w:rPr>
        <w:t>.</w:t>
      </w:r>
      <w:r>
        <w:rPr>
          <w:color w:val="FF0000"/>
        </w:rPr>
        <w:t xml:space="preserve"> </w:t>
      </w:r>
      <w:r w:rsidRPr="00F2445A">
        <w:rPr>
          <w:color w:val="FF0000"/>
        </w:rPr>
        <w:t xml:space="preserve">The </w:t>
      </w:r>
      <w:r w:rsidRPr="00F2445A">
        <w:rPr>
          <w:b/>
          <w:i/>
          <w:noProof/>
          <w:color w:val="FF0000"/>
        </w:rPr>
        <w:t>Bibliographie</w:t>
      </w:r>
      <w:r w:rsidRPr="00F2445A">
        <w:rPr>
          <w:color w:val="FF0000"/>
        </w:rPr>
        <w:t xml:space="preserve"> style </w:t>
      </w:r>
      <w:proofErr w:type="spellStart"/>
      <w:r w:rsidRPr="00F2445A">
        <w:rPr>
          <w:color w:val="FF0000"/>
        </w:rPr>
        <w:t>will</w:t>
      </w:r>
      <w:proofErr w:type="spellEnd"/>
      <w:r w:rsidRPr="00F2445A">
        <w:rPr>
          <w:color w:val="FF0000"/>
        </w:rPr>
        <w:t xml:space="preserve"> </w:t>
      </w:r>
      <w:proofErr w:type="spellStart"/>
      <w:r w:rsidRPr="00F2445A">
        <w:rPr>
          <w:color w:val="FF0000"/>
        </w:rPr>
        <w:t>be</w:t>
      </w:r>
      <w:proofErr w:type="spellEnd"/>
      <w:r w:rsidRPr="00F2445A">
        <w:rPr>
          <w:color w:val="FF0000"/>
        </w:rPr>
        <w:t xml:space="preserve"> </w:t>
      </w:r>
      <w:proofErr w:type="spellStart"/>
      <w:r w:rsidRPr="00F2445A">
        <w:rPr>
          <w:color w:val="FF0000"/>
        </w:rPr>
        <w:t>applied</w:t>
      </w:r>
      <w:proofErr w:type="spellEnd"/>
      <w:r w:rsidRPr="00F2445A">
        <w:rPr>
          <w:color w:val="FF0000"/>
        </w:rPr>
        <w:t xml:space="preserve"> to </w:t>
      </w:r>
      <w:proofErr w:type="spellStart"/>
      <w:r w:rsidRPr="00F2445A">
        <w:rPr>
          <w:color w:val="FF0000"/>
        </w:rPr>
        <w:t>references</w:t>
      </w:r>
      <w:proofErr w:type="spellEnd"/>
      <w:r w:rsidRPr="00F2445A">
        <w:rPr>
          <w:color w:val="FF0000"/>
        </w:rPr>
        <w:t xml:space="preserve"> (</w:t>
      </w:r>
      <w:proofErr w:type="spellStart"/>
      <w:r w:rsidRPr="00F2445A">
        <w:rPr>
          <w:color w:val="FF0000"/>
        </w:rPr>
        <w:t>example</w:t>
      </w:r>
      <w:proofErr w:type="spellEnd"/>
      <w:r w:rsidRPr="00F2445A">
        <w:rPr>
          <w:color w:val="FF0000"/>
        </w:rPr>
        <w:t xml:space="preserve"> </w:t>
      </w:r>
      <w:proofErr w:type="spellStart"/>
      <w:r w:rsidRPr="00F2445A">
        <w:rPr>
          <w:color w:val="FF0000"/>
        </w:rPr>
        <w:t>below</w:t>
      </w:r>
      <w:proofErr w:type="spellEnd"/>
      <w:r w:rsidRPr="00F2445A">
        <w:rPr>
          <w:color w:val="FF0000"/>
        </w:rPr>
        <w:t>). (</w:t>
      </w:r>
      <w:r w:rsidRPr="00F2445A">
        <w:rPr>
          <w:b/>
          <w:bCs/>
          <w:i/>
          <w:iCs/>
          <w:color w:val="FF0000"/>
        </w:rPr>
        <w:t>Normal</w:t>
      </w:r>
      <w:r w:rsidRPr="00F2445A">
        <w:rPr>
          <w:color w:val="FF0000"/>
        </w:rPr>
        <w:t xml:space="preserve"> style)</w:t>
      </w:r>
    </w:p>
    <w:p w14:paraId="50597AF4" w14:textId="77777777" w:rsidR="00F2445A" w:rsidRPr="003C17CE" w:rsidRDefault="00F2445A" w:rsidP="003C17CE"/>
    <w:p w14:paraId="5ECFF7E1" w14:textId="77777777" w:rsidR="0074762E" w:rsidRDefault="00A6254A" w:rsidP="00A6254A">
      <w:pPr>
        <w:pStyle w:val="Bibliographie"/>
        <w:rPr>
          <w:color w:val="000000" w:themeColor="text1"/>
        </w:rPr>
      </w:pPr>
      <w:r w:rsidRPr="00DB5D81">
        <w:rPr>
          <w:color w:val="000000" w:themeColor="text1"/>
        </w:rPr>
        <w:t xml:space="preserve">FUCHS Catherine, 1994, </w:t>
      </w:r>
      <w:r w:rsidRPr="00DB5D81">
        <w:rPr>
          <w:i/>
          <w:color w:val="000000" w:themeColor="text1"/>
        </w:rPr>
        <w:t>Paraphrase et énonciation</w:t>
      </w:r>
      <w:r w:rsidRPr="00DB5D81">
        <w:rPr>
          <w:color w:val="000000" w:themeColor="text1"/>
        </w:rPr>
        <w:t xml:space="preserve">, Paris, Ophrys. </w:t>
      </w:r>
    </w:p>
    <w:p w14:paraId="3581D24B" w14:textId="1240E64E" w:rsidR="00A6254A" w:rsidRDefault="00A6254A" w:rsidP="0074762E">
      <w:pPr>
        <w:pStyle w:val="Bibliographie"/>
        <w:numPr>
          <w:ilvl w:val="0"/>
          <w:numId w:val="3"/>
        </w:numPr>
        <w:rPr>
          <w:noProof/>
          <w:color w:val="000000" w:themeColor="text1"/>
        </w:rPr>
      </w:pPr>
      <w:r w:rsidRPr="00DB5D81">
        <w:rPr>
          <w:color w:val="000000" w:themeColor="text1"/>
        </w:rPr>
        <w:t>(</w:t>
      </w:r>
      <w:proofErr w:type="gramStart"/>
      <w:r w:rsidRPr="00DB5D81">
        <w:rPr>
          <w:color w:val="000000" w:themeColor="text1"/>
        </w:rPr>
        <w:t>style</w:t>
      </w:r>
      <w:proofErr w:type="gramEnd"/>
      <w:r w:rsidRPr="00DB5D81">
        <w:rPr>
          <w:color w:val="000000" w:themeColor="text1"/>
        </w:rPr>
        <w:t xml:space="preserve"> </w:t>
      </w:r>
      <w:r w:rsidRPr="00DB5D81">
        <w:rPr>
          <w:b/>
          <w:i/>
          <w:noProof/>
          <w:color w:val="000000" w:themeColor="text1"/>
        </w:rPr>
        <w:t>Bibliographie</w:t>
      </w:r>
      <w:r w:rsidR="00427A81">
        <w:rPr>
          <w:b/>
          <w:i/>
          <w:noProof/>
          <w:color w:val="000000" w:themeColor="text1"/>
        </w:rPr>
        <w:t xml:space="preserve"> / </w:t>
      </w:r>
      <w:r w:rsidR="00427A81" w:rsidRPr="00F2445A">
        <w:rPr>
          <w:b/>
          <w:i/>
          <w:noProof/>
          <w:color w:val="FF0000"/>
        </w:rPr>
        <w:t>Bibliographie</w:t>
      </w:r>
      <w:r w:rsidR="00427A81" w:rsidRPr="00F2445A">
        <w:rPr>
          <w:color w:val="FF0000"/>
        </w:rPr>
        <w:t xml:space="preserve"> style</w:t>
      </w:r>
      <w:r w:rsidRPr="00DB5D81">
        <w:rPr>
          <w:noProof/>
          <w:color w:val="000000" w:themeColor="text1"/>
        </w:rPr>
        <w:t>)</w:t>
      </w:r>
      <w:r w:rsidR="00427A81">
        <w:rPr>
          <w:noProof/>
          <w:color w:val="000000" w:themeColor="text1"/>
        </w:rPr>
        <w:t xml:space="preserve"> =&gt;Monographies /</w:t>
      </w:r>
      <w:r w:rsidR="00427A81" w:rsidRPr="00427A81">
        <w:rPr>
          <w:noProof/>
          <w:color w:val="FF0000"/>
        </w:rPr>
        <w:t xml:space="preserve"> books</w:t>
      </w:r>
    </w:p>
    <w:p w14:paraId="3C9C0BBB" w14:textId="77777777" w:rsidR="00427A81" w:rsidRPr="00427A81" w:rsidRDefault="00427A81" w:rsidP="00427A81"/>
    <w:p w14:paraId="3B60A2EA" w14:textId="77777777" w:rsidR="0074762E" w:rsidRDefault="00A6254A" w:rsidP="00A6254A">
      <w:pPr>
        <w:pStyle w:val="Bibliographie"/>
        <w:rPr>
          <w:color w:val="000000" w:themeColor="text1"/>
        </w:rPr>
      </w:pPr>
      <w:r w:rsidRPr="00DB5D81">
        <w:rPr>
          <w:color w:val="000000" w:themeColor="text1"/>
        </w:rPr>
        <w:lastRenderedPageBreak/>
        <w:t xml:space="preserve">WUILMART Françoise, 1990, « Le traducteur littéraire : un marieur empathique de cultures », </w:t>
      </w:r>
      <w:r w:rsidRPr="00DB5D81">
        <w:rPr>
          <w:i/>
          <w:color w:val="000000" w:themeColor="text1"/>
        </w:rPr>
        <w:t xml:space="preserve">Meta </w:t>
      </w:r>
      <w:r w:rsidRPr="00DB5D81">
        <w:rPr>
          <w:color w:val="000000" w:themeColor="text1"/>
        </w:rPr>
        <w:t xml:space="preserve">[en ligne], vol. 35, n° 1 : Actes du colloque international « La traduction proligère », disponible sur : http://id.erudit.org/iderudit/004621ar (consulté le 10 août 2009). </w:t>
      </w:r>
    </w:p>
    <w:p w14:paraId="506D4C8E" w14:textId="544BDDEF" w:rsidR="00A6254A" w:rsidRDefault="00A6254A" w:rsidP="0074762E">
      <w:pPr>
        <w:pStyle w:val="Bibliographie"/>
        <w:numPr>
          <w:ilvl w:val="0"/>
          <w:numId w:val="3"/>
        </w:numPr>
        <w:rPr>
          <w:noProof/>
          <w:color w:val="FF0000"/>
        </w:rPr>
      </w:pPr>
      <w:r w:rsidRPr="00DB5D81">
        <w:rPr>
          <w:color w:val="000000" w:themeColor="text1"/>
        </w:rPr>
        <w:t>(</w:t>
      </w:r>
      <w:proofErr w:type="gramStart"/>
      <w:r w:rsidRPr="00DB5D81">
        <w:rPr>
          <w:color w:val="000000" w:themeColor="text1"/>
        </w:rPr>
        <w:t>style</w:t>
      </w:r>
      <w:proofErr w:type="gramEnd"/>
      <w:r w:rsidRPr="00DB5D81">
        <w:rPr>
          <w:color w:val="000000" w:themeColor="text1"/>
        </w:rPr>
        <w:t xml:space="preserve"> </w:t>
      </w:r>
      <w:r w:rsidRPr="00DB5D81">
        <w:rPr>
          <w:b/>
          <w:i/>
          <w:noProof/>
          <w:color w:val="000000" w:themeColor="text1"/>
        </w:rPr>
        <w:t>Bibliographie</w:t>
      </w:r>
      <w:r w:rsidR="00427A81">
        <w:rPr>
          <w:b/>
          <w:i/>
          <w:noProof/>
          <w:color w:val="000000" w:themeColor="text1"/>
        </w:rPr>
        <w:t xml:space="preserve"> / </w:t>
      </w:r>
      <w:r w:rsidR="00427A81" w:rsidRPr="00F2445A">
        <w:rPr>
          <w:b/>
          <w:i/>
          <w:noProof/>
          <w:color w:val="FF0000"/>
        </w:rPr>
        <w:t>Bibliographie</w:t>
      </w:r>
      <w:r w:rsidR="00427A81" w:rsidRPr="00F2445A">
        <w:rPr>
          <w:color w:val="FF0000"/>
        </w:rPr>
        <w:t xml:space="preserve"> style</w:t>
      </w:r>
      <w:r w:rsidRPr="00DB5D81">
        <w:rPr>
          <w:noProof/>
          <w:color w:val="000000" w:themeColor="text1"/>
        </w:rPr>
        <w:t>)</w:t>
      </w:r>
      <w:r w:rsidR="00427A81">
        <w:rPr>
          <w:noProof/>
          <w:color w:val="000000" w:themeColor="text1"/>
        </w:rPr>
        <w:t xml:space="preserve"> =&gt; articles</w:t>
      </w:r>
      <w:r w:rsidR="00661DF1">
        <w:rPr>
          <w:noProof/>
          <w:color w:val="000000" w:themeColor="text1"/>
        </w:rPr>
        <w:t>/</w:t>
      </w:r>
      <w:r w:rsidR="00427A81" w:rsidRPr="00427A81">
        <w:rPr>
          <w:noProof/>
          <w:color w:val="FF0000"/>
        </w:rPr>
        <w:t>papers</w:t>
      </w:r>
    </w:p>
    <w:p w14:paraId="5CFB540F" w14:textId="77777777" w:rsidR="00D0757D" w:rsidRPr="00D0757D" w:rsidRDefault="00D0757D" w:rsidP="00D0757D"/>
    <w:p w14:paraId="0C1EBE1A" w14:textId="27CA034D" w:rsidR="00A6254A" w:rsidRPr="00DB5D81" w:rsidRDefault="00A6254A" w:rsidP="00A6254A">
      <w:pPr>
        <w:pStyle w:val="Titre1"/>
        <w:numPr>
          <w:ilvl w:val="0"/>
          <w:numId w:val="0"/>
        </w:numPr>
        <w:rPr>
          <w:color w:val="000000" w:themeColor="text1"/>
        </w:rPr>
      </w:pPr>
      <w:r w:rsidRPr="00DB5D81">
        <w:rPr>
          <w:color w:val="000000" w:themeColor="text1"/>
        </w:rPr>
        <w:t>Annexes</w:t>
      </w:r>
      <w:r w:rsidR="00E55069">
        <w:rPr>
          <w:color w:val="000000" w:themeColor="text1"/>
        </w:rPr>
        <w:t xml:space="preserve"> /</w:t>
      </w:r>
      <w:r w:rsidR="00E55069" w:rsidRPr="00E55069">
        <w:rPr>
          <w:color w:val="FF0000"/>
        </w:rPr>
        <w:t xml:space="preserve"> Appendix</w:t>
      </w:r>
      <w:r w:rsidRPr="00E55069">
        <w:rPr>
          <w:color w:val="FF0000"/>
        </w:rPr>
        <w:t xml:space="preserve"> </w:t>
      </w:r>
      <w:r w:rsidRPr="00DB5D81">
        <w:rPr>
          <w:noProof/>
          <w:color w:val="000000" w:themeColor="text1"/>
        </w:rPr>
        <w:t xml:space="preserve">(style </w:t>
      </w:r>
      <w:r w:rsidRPr="00DB5D81">
        <w:rPr>
          <w:i/>
          <w:noProof/>
          <w:color w:val="000000" w:themeColor="text1"/>
        </w:rPr>
        <w:t>Titre 1</w:t>
      </w:r>
      <w:r w:rsidR="0040485F">
        <w:rPr>
          <w:i/>
          <w:noProof/>
          <w:color w:val="000000" w:themeColor="text1"/>
        </w:rPr>
        <w:t xml:space="preserve"> </w:t>
      </w:r>
      <w:r w:rsidR="0040485F">
        <w:rPr>
          <w:noProof/>
          <w:color w:val="000000" w:themeColor="text1"/>
        </w:rPr>
        <w:t>/</w:t>
      </w:r>
      <w:r w:rsidR="0040485F" w:rsidRPr="00DB5D81">
        <w:rPr>
          <w:noProof/>
          <w:color w:val="000000" w:themeColor="text1"/>
        </w:rPr>
        <w:t xml:space="preserve"> </w:t>
      </w:r>
      <w:r w:rsidR="0040485F" w:rsidRPr="00847354">
        <w:rPr>
          <w:i/>
          <w:noProof/>
          <w:color w:val="FF0000"/>
        </w:rPr>
        <w:t>Tit</w:t>
      </w:r>
      <w:r w:rsidR="0040485F">
        <w:rPr>
          <w:i/>
          <w:noProof/>
          <w:color w:val="FF0000"/>
        </w:rPr>
        <w:t>r</w:t>
      </w:r>
      <w:r w:rsidR="0040485F" w:rsidRPr="00847354">
        <w:rPr>
          <w:i/>
          <w:noProof/>
          <w:color w:val="FF0000"/>
        </w:rPr>
        <w:t>e 1</w:t>
      </w:r>
      <w:r w:rsidR="0040485F" w:rsidRPr="00847354">
        <w:rPr>
          <w:noProof/>
          <w:color w:val="FF0000"/>
        </w:rPr>
        <w:t xml:space="preserve"> style</w:t>
      </w:r>
      <w:r w:rsidRPr="00DB5D81">
        <w:rPr>
          <w:noProof/>
          <w:color w:val="000000" w:themeColor="text1"/>
        </w:rPr>
        <w:t>)</w:t>
      </w:r>
    </w:p>
    <w:p w14:paraId="126FAF1C" w14:textId="77777777" w:rsidR="00A6254A" w:rsidRPr="00DB5D81" w:rsidRDefault="00A6254A" w:rsidP="00A6254A">
      <w:pPr>
        <w:pStyle w:val="Annexe"/>
        <w:rPr>
          <w:color w:val="000000" w:themeColor="text1"/>
        </w:rPr>
      </w:pPr>
      <w:r w:rsidRPr="00DB5D81">
        <w:rPr>
          <w:color w:val="000000" w:themeColor="text1"/>
        </w:rPr>
        <w:t xml:space="preserve">Le style </w:t>
      </w:r>
      <w:r w:rsidRPr="00DB5D81">
        <w:rPr>
          <w:b/>
          <w:i/>
          <w:color w:val="000000" w:themeColor="text1"/>
        </w:rPr>
        <w:t>Annexe</w:t>
      </w:r>
      <w:r w:rsidRPr="00DB5D81">
        <w:rPr>
          <w:color w:val="000000" w:themeColor="text1"/>
        </w:rPr>
        <w:t xml:space="preserve"> doit être appliqué à l’ensemble des paragraphes de l’annexe. (</w:t>
      </w:r>
      <w:proofErr w:type="gramStart"/>
      <w:r w:rsidRPr="00DB5D81">
        <w:rPr>
          <w:color w:val="000000" w:themeColor="text1"/>
        </w:rPr>
        <w:t>style</w:t>
      </w:r>
      <w:proofErr w:type="gramEnd"/>
      <w:r w:rsidRPr="00DB5D81">
        <w:rPr>
          <w:color w:val="000000" w:themeColor="text1"/>
        </w:rPr>
        <w:t xml:space="preserve"> </w:t>
      </w:r>
      <w:r w:rsidRPr="00DB5D81">
        <w:rPr>
          <w:b/>
          <w:i/>
          <w:noProof/>
          <w:color w:val="000000" w:themeColor="text1"/>
        </w:rPr>
        <w:t>Annexe</w:t>
      </w:r>
      <w:r w:rsidRPr="00DB5D81">
        <w:rPr>
          <w:noProof/>
          <w:color w:val="000000" w:themeColor="text1"/>
        </w:rPr>
        <w:t>)</w:t>
      </w:r>
    </w:p>
    <w:p w14:paraId="619D7978" w14:textId="4466E908" w:rsidR="00A6254A" w:rsidRPr="0040485F" w:rsidRDefault="0040485F">
      <w:pPr>
        <w:rPr>
          <w:color w:val="FF0000"/>
        </w:rPr>
      </w:pPr>
      <w:r w:rsidRPr="0040485F">
        <w:rPr>
          <w:color w:val="FF0000"/>
        </w:rPr>
        <w:t xml:space="preserve">The </w:t>
      </w:r>
      <w:r w:rsidRPr="0040485F">
        <w:rPr>
          <w:b/>
          <w:bCs/>
          <w:i/>
          <w:iCs/>
          <w:color w:val="FF0000"/>
        </w:rPr>
        <w:t>Annexe</w:t>
      </w:r>
      <w:r w:rsidRPr="0040485F">
        <w:rPr>
          <w:color w:val="FF0000"/>
        </w:rPr>
        <w:t xml:space="preserve"> style must </w:t>
      </w:r>
      <w:proofErr w:type="spellStart"/>
      <w:r w:rsidRPr="0040485F">
        <w:rPr>
          <w:color w:val="FF0000"/>
        </w:rPr>
        <w:t>be</w:t>
      </w:r>
      <w:proofErr w:type="spellEnd"/>
      <w:r w:rsidRPr="0040485F">
        <w:rPr>
          <w:color w:val="FF0000"/>
        </w:rPr>
        <w:t xml:space="preserve"> </w:t>
      </w:r>
      <w:proofErr w:type="spellStart"/>
      <w:r w:rsidRPr="0040485F">
        <w:rPr>
          <w:color w:val="FF0000"/>
        </w:rPr>
        <w:t>applied</w:t>
      </w:r>
      <w:proofErr w:type="spellEnd"/>
      <w:r w:rsidRPr="0040485F">
        <w:rPr>
          <w:color w:val="FF0000"/>
        </w:rPr>
        <w:t xml:space="preserve"> to all </w:t>
      </w:r>
      <w:proofErr w:type="spellStart"/>
      <w:r w:rsidRPr="0040485F">
        <w:rPr>
          <w:color w:val="FF0000"/>
        </w:rPr>
        <w:t>paragraphs</w:t>
      </w:r>
      <w:proofErr w:type="spellEnd"/>
      <w:r w:rsidRPr="0040485F">
        <w:rPr>
          <w:color w:val="FF0000"/>
        </w:rPr>
        <w:t xml:space="preserve"> in the </w:t>
      </w:r>
      <w:proofErr w:type="spellStart"/>
      <w:r w:rsidRPr="0040485F">
        <w:rPr>
          <w:color w:val="FF0000"/>
        </w:rPr>
        <w:t>appendix</w:t>
      </w:r>
      <w:proofErr w:type="spellEnd"/>
      <w:r w:rsidRPr="0040485F">
        <w:rPr>
          <w:color w:val="FF0000"/>
        </w:rPr>
        <w:t>. (</w:t>
      </w:r>
      <w:r w:rsidRPr="00E55069">
        <w:rPr>
          <w:b/>
          <w:bCs/>
          <w:i/>
          <w:iCs/>
          <w:color w:val="FF0000"/>
        </w:rPr>
        <w:t>A</w:t>
      </w:r>
      <w:r w:rsidR="00E55069" w:rsidRPr="00E55069">
        <w:rPr>
          <w:b/>
          <w:bCs/>
          <w:i/>
          <w:iCs/>
          <w:color w:val="FF0000"/>
        </w:rPr>
        <w:t>nnexe</w:t>
      </w:r>
      <w:r w:rsidRPr="0040485F">
        <w:rPr>
          <w:color w:val="FF0000"/>
        </w:rPr>
        <w:t xml:space="preserve"> style)</w:t>
      </w:r>
      <w:r w:rsidR="00BC760C">
        <w:rPr>
          <w:rStyle w:val="Appelnotedebasdep"/>
          <w:color w:val="FF0000"/>
        </w:rPr>
        <w:footnoteReference w:id="2"/>
      </w:r>
    </w:p>
    <w:sectPr w:rsidR="00A6254A" w:rsidRPr="0040485F" w:rsidSect="00A6254A">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2C589" w14:textId="77777777" w:rsidR="00EC7CAC" w:rsidRDefault="00EC7CAC" w:rsidP="00A6254A">
      <w:pPr>
        <w:spacing w:after="0" w:line="240" w:lineRule="auto"/>
      </w:pPr>
      <w:r>
        <w:separator/>
      </w:r>
    </w:p>
  </w:endnote>
  <w:endnote w:type="continuationSeparator" w:id="0">
    <w:p w14:paraId="6AF8B9D4" w14:textId="77777777" w:rsidR="00EC7CAC" w:rsidRDefault="00EC7CAC" w:rsidP="00A62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2"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711623370"/>
      <w:docPartObj>
        <w:docPartGallery w:val="Page Numbers (Bottom of Page)"/>
        <w:docPartUnique/>
      </w:docPartObj>
    </w:sdtPr>
    <w:sdtContent>
      <w:p w14:paraId="53780C86" w14:textId="77777777" w:rsidR="00C324CB" w:rsidRDefault="00000000" w:rsidP="00FC1C9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F856113" w14:textId="77777777" w:rsidR="00C324CB" w:rsidRDefault="00C324C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313182428"/>
      <w:docPartObj>
        <w:docPartGallery w:val="Page Numbers (Bottom of Page)"/>
        <w:docPartUnique/>
      </w:docPartObj>
    </w:sdtPr>
    <w:sdtContent>
      <w:p w14:paraId="7885C163" w14:textId="77777777" w:rsidR="00C324CB" w:rsidRDefault="00000000" w:rsidP="00FC1C9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E58E53B" w14:textId="77777777" w:rsidR="00C324CB" w:rsidRDefault="00C324CB" w:rsidP="00382AEE">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AADA5" w14:textId="77777777" w:rsidR="00EC7CAC" w:rsidRDefault="00EC7CAC" w:rsidP="00A6254A">
      <w:pPr>
        <w:spacing w:after="0" w:line="240" w:lineRule="auto"/>
      </w:pPr>
      <w:r>
        <w:separator/>
      </w:r>
    </w:p>
  </w:footnote>
  <w:footnote w:type="continuationSeparator" w:id="0">
    <w:p w14:paraId="5E1B3D29" w14:textId="77777777" w:rsidR="00EC7CAC" w:rsidRDefault="00EC7CAC" w:rsidP="00A6254A">
      <w:pPr>
        <w:spacing w:after="0" w:line="240" w:lineRule="auto"/>
      </w:pPr>
      <w:r>
        <w:continuationSeparator/>
      </w:r>
    </w:p>
  </w:footnote>
  <w:footnote w:id="1">
    <w:p w14:paraId="0528B79F" w14:textId="29CE654E" w:rsidR="00A6254A" w:rsidRDefault="00A6254A" w:rsidP="00A6254A">
      <w:pPr>
        <w:pStyle w:val="Notedebasdepage"/>
      </w:pPr>
      <w:r>
        <w:rPr>
          <w:rStyle w:val="Appelnotedebasdep"/>
        </w:rPr>
        <w:footnoteRef/>
      </w:r>
      <w:r>
        <w:t xml:space="preserve"> Note de bas de page</w:t>
      </w:r>
      <w:r w:rsidR="003551CF">
        <w:t xml:space="preserve"> / </w:t>
      </w:r>
      <w:r w:rsidR="003551CF" w:rsidRPr="003551CF">
        <w:rPr>
          <w:color w:val="FF0000"/>
        </w:rPr>
        <w:t>footnotes</w:t>
      </w:r>
      <w:r w:rsidRPr="003551CF">
        <w:rPr>
          <w:color w:val="FF0000"/>
        </w:rPr>
        <w:t xml:space="preserve"> </w:t>
      </w:r>
      <w:r w:rsidRPr="006D438B">
        <w:rPr>
          <w:color w:val="000000" w:themeColor="text1"/>
        </w:rPr>
        <w:t xml:space="preserve">(style </w:t>
      </w:r>
      <w:r w:rsidRPr="006D438B">
        <w:rPr>
          <w:b/>
          <w:i/>
          <w:color w:val="000000" w:themeColor="text1"/>
        </w:rPr>
        <w:t>Note de bas de page</w:t>
      </w:r>
      <w:r w:rsidR="006D438B">
        <w:rPr>
          <w:b/>
          <w:i/>
          <w:color w:val="000000" w:themeColor="text1"/>
        </w:rPr>
        <w:t xml:space="preserve"> / </w:t>
      </w:r>
      <w:r w:rsidR="006D438B" w:rsidRPr="00EA34FA">
        <w:rPr>
          <w:b/>
          <w:i/>
          <w:color w:val="FF0000"/>
        </w:rPr>
        <w:t xml:space="preserve">Note de bas de page </w:t>
      </w:r>
      <w:r w:rsidR="00EA34FA" w:rsidRPr="00EA34FA">
        <w:rPr>
          <w:bCs/>
          <w:iCs/>
          <w:color w:val="FF0000"/>
        </w:rPr>
        <w:t>style</w:t>
      </w:r>
      <w:r w:rsidRPr="006D438B">
        <w:rPr>
          <w:color w:val="000000" w:themeColor="text1"/>
        </w:rPr>
        <w:t>)</w:t>
      </w:r>
    </w:p>
  </w:footnote>
  <w:footnote w:id="2">
    <w:p w14:paraId="3B06A2C3" w14:textId="43EA7502" w:rsidR="00BC760C" w:rsidRDefault="00BC760C" w:rsidP="00BC760C">
      <w:pPr>
        <w:pStyle w:val="Commentaire"/>
      </w:pPr>
      <w:r>
        <w:rPr>
          <w:rStyle w:val="Appelnotedebasdep"/>
        </w:rPr>
        <w:footnoteRef/>
      </w:r>
      <w:r>
        <w:t xml:space="preserve"> Le présent modèle est basé sur celui de la revue </w:t>
      </w:r>
      <w:r>
        <w:rPr>
          <w:i/>
          <w:iCs/>
        </w:rPr>
        <w:t>Espaces Linguistiques.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B4E4FA4"/>
    <w:lvl w:ilvl="0">
      <w:start w:val="1"/>
      <w:numFmt w:val="bullet"/>
      <w:pStyle w:val="Listepuces"/>
      <w:lvlText w:val=""/>
      <w:lvlJc w:val="left"/>
      <w:pPr>
        <w:ind w:left="1069" w:hanging="360"/>
      </w:pPr>
      <w:rPr>
        <w:rFonts w:ascii="Symbol" w:hAnsi="Symbol" w:hint="default"/>
      </w:rPr>
    </w:lvl>
  </w:abstractNum>
  <w:abstractNum w:abstractNumId="1" w15:restartNumberingAfterBreak="0">
    <w:nsid w:val="08D76324"/>
    <w:multiLevelType w:val="multilevel"/>
    <w:tmpl w:val="72D0EFD4"/>
    <w:styleLink w:val="EL"/>
    <w:lvl w:ilvl="0">
      <w:start w:val="1"/>
      <w:numFmt w:val="decimal"/>
      <w:pStyle w:val="Titre1"/>
      <w:suff w:val="space"/>
      <w:lvlText w:val="%1."/>
      <w:lvlJc w:val="left"/>
      <w:pPr>
        <w:ind w:left="0" w:firstLine="0"/>
      </w:pPr>
      <w:rPr>
        <w:rFonts w:hint="default"/>
      </w:rPr>
    </w:lvl>
    <w:lvl w:ilvl="1">
      <w:start w:val="1"/>
      <w:numFmt w:val="decimal"/>
      <w:pStyle w:val="Titre2"/>
      <w:suff w:val="space"/>
      <w:lvlText w:val="%1.%2."/>
      <w:lvlJc w:val="left"/>
      <w:pPr>
        <w:ind w:left="0" w:firstLine="0"/>
      </w:pPr>
      <w:rPr>
        <w:rFonts w:hint="default"/>
      </w:rPr>
    </w:lvl>
    <w:lvl w:ilvl="2">
      <w:start w:val="1"/>
      <w:numFmt w:val="decimal"/>
      <w:pStyle w:val="Titre3"/>
      <w:suff w:val="space"/>
      <w:lvlText w:val="%1.%2.%3."/>
      <w:lvlJc w:val="left"/>
      <w:pPr>
        <w:ind w:left="0" w:firstLine="0"/>
      </w:pPr>
      <w:rPr>
        <w:rFonts w:hint="default"/>
      </w:rPr>
    </w:lvl>
    <w:lvl w:ilvl="3">
      <w:start w:val="1"/>
      <w:numFmt w:val="decimal"/>
      <w:pStyle w:val="Titre4"/>
      <w:suff w:val="space"/>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49667D6"/>
    <w:multiLevelType w:val="hybridMultilevel"/>
    <w:tmpl w:val="2BBC4E7E"/>
    <w:lvl w:ilvl="0" w:tplc="A6327358">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3772516">
    <w:abstractNumId w:val="0"/>
  </w:num>
  <w:num w:numId="2" w16cid:durableId="1788885272">
    <w:abstractNumId w:val="1"/>
    <w:lvlOverride w:ilvl="0">
      <w:lvl w:ilvl="0">
        <w:start w:val="1"/>
        <w:numFmt w:val="decimal"/>
        <w:pStyle w:val="Titre1"/>
        <w:suff w:val="space"/>
        <w:lvlText w:val="%1."/>
        <w:lvlJc w:val="left"/>
        <w:pPr>
          <w:ind w:left="0" w:firstLine="0"/>
        </w:pPr>
        <w:rPr>
          <w:rFonts w:hint="default"/>
          <w:color w:val="000000" w:themeColor="text1"/>
        </w:rPr>
      </w:lvl>
    </w:lvlOverride>
    <w:lvlOverride w:ilvl="1">
      <w:lvl w:ilvl="1">
        <w:start w:val="1"/>
        <w:numFmt w:val="decimal"/>
        <w:pStyle w:val="Titre2"/>
        <w:suff w:val="space"/>
        <w:lvlText w:val="%1.%2."/>
        <w:lvlJc w:val="left"/>
        <w:pPr>
          <w:ind w:left="0" w:firstLine="0"/>
        </w:pPr>
        <w:rPr>
          <w:rFonts w:hint="default"/>
          <w:color w:val="000000" w:themeColor="text1"/>
        </w:rPr>
      </w:lvl>
    </w:lvlOverride>
  </w:num>
  <w:num w:numId="3" w16cid:durableId="1831679291">
    <w:abstractNumId w:val="2"/>
  </w:num>
  <w:num w:numId="4" w16cid:durableId="1180466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54A"/>
    <w:rsid w:val="00026CC5"/>
    <w:rsid w:val="00041558"/>
    <w:rsid w:val="000438E0"/>
    <w:rsid w:val="000A4D62"/>
    <w:rsid w:val="000B6422"/>
    <w:rsid w:val="000B7134"/>
    <w:rsid w:val="000F1F99"/>
    <w:rsid w:val="00111801"/>
    <w:rsid w:val="00120741"/>
    <w:rsid w:val="00127AF1"/>
    <w:rsid w:val="00177E4C"/>
    <w:rsid w:val="001B728C"/>
    <w:rsid w:val="001C78BF"/>
    <w:rsid w:val="00237DD7"/>
    <w:rsid w:val="00282676"/>
    <w:rsid w:val="002915C7"/>
    <w:rsid w:val="00297C5D"/>
    <w:rsid w:val="002A2049"/>
    <w:rsid w:val="002A758F"/>
    <w:rsid w:val="002B1369"/>
    <w:rsid w:val="002B780C"/>
    <w:rsid w:val="002D6BF1"/>
    <w:rsid w:val="003326D2"/>
    <w:rsid w:val="003551CF"/>
    <w:rsid w:val="0035557D"/>
    <w:rsid w:val="00371640"/>
    <w:rsid w:val="00374C09"/>
    <w:rsid w:val="00391F57"/>
    <w:rsid w:val="0039349A"/>
    <w:rsid w:val="00393E8D"/>
    <w:rsid w:val="003C17CE"/>
    <w:rsid w:val="0040485F"/>
    <w:rsid w:val="0042439D"/>
    <w:rsid w:val="00427A81"/>
    <w:rsid w:val="004C5DAA"/>
    <w:rsid w:val="004D70ED"/>
    <w:rsid w:val="00543ACE"/>
    <w:rsid w:val="00546B71"/>
    <w:rsid w:val="005F6B82"/>
    <w:rsid w:val="00613CB0"/>
    <w:rsid w:val="00637633"/>
    <w:rsid w:val="006416D7"/>
    <w:rsid w:val="00657D0A"/>
    <w:rsid w:val="00661DF1"/>
    <w:rsid w:val="006638D4"/>
    <w:rsid w:val="00684CC3"/>
    <w:rsid w:val="00694876"/>
    <w:rsid w:val="006A7317"/>
    <w:rsid w:val="006B1B42"/>
    <w:rsid w:val="006D438B"/>
    <w:rsid w:val="0074762E"/>
    <w:rsid w:val="007B1B74"/>
    <w:rsid w:val="007E0B4F"/>
    <w:rsid w:val="007E4328"/>
    <w:rsid w:val="007F74A7"/>
    <w:rsid w:val="00812229"/>
    <w:rsid w:val="00816058"/>
    <w:rsid w:val="00847354"/>
    <w:rsid w:val="008515D9"/>
    <w:rsid w:val="00873B93"/>
    <w:rsid w:val="008E44AA"/>
    <w:rsid w:val="008F195A"/>
    <w:rsid w:val="008F26D1"/>
    <w:rsid w:val="008F5CC3"/>
    <w:rsid w:val="00905D5D"/>
    <w:rsid w:val="009848AA"/>
    <w:rsid w:val="009855C8"/>
    <w:rsid w:val="00986E30"/>
    <w:rsid w:val="009E2066"/>
    <w:rsid w:val="00A05248"/>
    <w:rsid w:val="00A26F28"/>
    <w:rsid w:val="00A324AF"/>
    <w:rsid w:val="00A57FFA"/>
    <w:rsid w:val="00A6254A"/>
    <w:rsid w:val="00A8524B"/>
    <w:rsid w:val="00AA6A32"/>
    <w:rsid w:val="00AF368B"/>
    <w:rsid w:val="00B41C45"/>
    <w:rsid w:val="00B738AE"/>
    <w:rsid w:val="00B825ED"/>
    <w:rsid w:val="00B82790"/>
    <w:rsid w:val="00BB009D"/>
    <w:rsid w:val="00BB579D"/>
    <w:rsid w:val="00BC760C"/>
    <w:rsid w:val="00BD1C2B"/>
    <w:rsid w:val="00C11184"/>
    <w:rsid w:val="00C2042E"/>
    <w:rsid w:val="00C2677C"/>
    <w:rsid w:val="00C324CB"/>
    <w:rsid w:val="00C41069"/>
    <w:rsid w:val="00C44822"/>
    <w:rsid w:val="00C47348"/>
    <w:rsid w:val="00CD0140"/>
    <w:rsid w:val="00CD4928"/>
    <w:rsid w:val="00CE1AD7"/>
    <w:rsid w:val="00D0757D"/>
    <w:rsid w:val="00D30E8D"/>
    <w:rsid w:val="00DB1BB1"/>
    <w:rsid w:val="00DB60C3"/>
    <w:rsid w:val="00DB7083"/>
    <w:rsid w:val="00DF4003"/>
    <w:rsid w:val="00E3234E"/>
    <w:rsid w:val="00E55069"/>
    <w:rsid w:val="00EA34FA"/>
    <w:rsid w:val="00EC1795"/>
    <w:rsid w:val="00EC7CAC"/>
    <w:rsid w:val="00EF7DEC"/>
    <w:rsid w:val="00F2445A"/>
    <w:rsid w:val="00F72457"/>
  </w:rsids>
  <m:mathPr>
    <m:mathFont m:val="Cambria Math"/>
    <m:brkBin m:val="before"/>
    <m:brkBinSub m:val="--"/>
    <m:smallFrac m:val="0"/>
    <m:dispDef/>
    <m:lMargin m:val="0"/>
    <m:rMargin m:val="0"/>
    <m:defJc m:val="centerGroup"/>
    <m:wrapIndent m:val="1440"/>
    <m:intLim m:val="subSup"/>
    <m:naryLim m:val="undOvr"/>
  </m:mathPr>
  <w:themeFontLang w:val="fr-JP"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1F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JP" w:eastAsia="ja-JP" w:bidi="ar-SA"/>
        <w14:ligatures w14:val="standardContextual"/>
      </w:rPr>
    </w:rPrDefault>
    <w:pPrDefault/>
  </w:docDefaults>
  <w:latentStyles w:defLockedState="0" w:defUIPriority="99" w:defSemiHidden="0" w:defUnhideWhenUsed="0" w:defQFormat="0" w:count="376">
    <w:lsdException w:name="Normal" w:uiPriority="2"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6"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14"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A6254A"/>
    <w:pPr>
      <w:spacing w:after="120" w:line="360" w:lineRule="auto"/>
      <w:jc w:val="both"/>
    </w:pPr>
    <w:rPr>
      <w:rFonts w:ascii="Garamond" w:eastAsiaTheme="minorHAnsi" w:hAnsi="Garamond"/>
      <w:kern w:val="0"/>
      <w:szCs w:val="22"/>
      <w:lang w:val="fr-FR" w:eastAsia="en-US"/>
      <w14:ligatures w14:val="none"/>
    </w:rPr>
  </w:style>
  <w:style w:type="paragraph" w:styleId="Titre1">
    <w:name w:val="heading 1"/>
    <w:basedOn w:val="Normal"/>
    <w:next w:val="Normal"/>
    <w:link w:val="Titre1Car"/>
    <w:uiPriority w:val="6"/>
    <w:qFormat/>
    <w:rsid w:val="00A6254A"/>
    <w:pPr>
      <w:keepNext/>
      <w:keepLines/>
      <w:numPr>
        <w:numId w:val="2"/>
      </w:numPr>
      <w:spacing w:before="240" w:after="0"/>
      <w:outlineLvl w:val="0"/>
    </w:pPr>
    <w:rPr>
      <w:rFonts w:eastAsiaTheme="majorEastAsia" w:cstheme="majorBidi"/>
      <w:b/>
      <w:color w:val="6C3B57"/>
      <w:sz w:val="28"/>
      <w:szCs w:val="32"/>
    </w:rPr>
  </w:style>
  <w:style w:type="paragraph" w:styleId="Titre2">
    <w:name w:val="heading 2"/>
    <w:basedOn w:val="Titre1"/>
    <w:next w:val="Normal"/>
    <w:link w:val="Titre2Car"/>
    <w:uiPriority w:val="7"/>
    <w:qFormat/>
    <w:rsid w:val="00A6254A"/>
    <w:pPr>
      <w:numPr>
        <w:ilvl w:val="1"/>
      </w:numPr>
      <w:spacing w:before="40"/>
      <w:outlineLvl w:val="1"/>
    </w:pPr>
    <w:rPr>
      <w:szCs w:val="26"/>
    </w:rPr>
  </w:style>
  <w:style w:type="paragraph" w:styleId="Titre3">
    <w:name w:val="heading 3"/>
    <w:basedOn w:val="Titre2"/>
    <w:next w:val="Normal"/>
    <w:link w:val="Titre3Car"/>
    <w:uiPriority w:val="8"/>
    <w:qFormat/>
    <w:rsid w:val="00A6254A"/>
    <w:pPr>
      <w:numPr>
        <w:ilvl w:val="2"/>
      </w:numPr>
      <w:outlineLvl w:val="2"/>
    </w:pPr>
    <w:rPr>
      <w:szCs w:val="24"/>
    </w:rPr>
  </w:style>
  <w:style w:type="paragraph" w:styleId="Titre4">
    <w:name w:val="heading 4"/>
    <w:basedOn w:val="Titre3"/>
    <w:next w:val="Normal"/>
    <w:link w:val="Titre4Car"/>
    <w:uiPriority w:val="9"/>
    <w:qFormat/>
    <w:rsid w:val="00A6254A"/>
    <w:pPr>
      <w:numPr>
        <w:ilvl w:val="3"/>
      </w:numPr>
      <w:outlineLvl w:val="3"/>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6"/>
    <w:rsid w:val="00A6254A"/>
    <w:rPr>
      <w:rFonts w:ascii="Garamond" w:eastAsiaTheme="majorEastAsia" w:hAnsi="Garamond" w:cstheme="majorBidi"/>
      <w:b/>
      <w:color w:val="6C3B57"/>
      <w:kern w:val="0"/>
      <w:sz w:val="28"/>
      <w:szCs w:val="32"/>
      <w:lang w:val="fr-FR" w:eastAsia="en-US"/>
      <w14:ligatures w14:val="none"/>
    </w:rPr>
  </w:style>
  <w:style w:type="character" w:customStyle="1" w:styleId="Titre2Car">
    <w:name w:val="Titre 2 Car"/>
    <w:basedOn w:val="Policepardfaut"/>
    <w:link w:val="Titre2"/>
    <w:uiPriority w:val="7"/>
    <w:rsid w:val="00A6254A"/>
    <w:rPr>
      <w:rFonts w:ascii="Garamond" w:eastAsiaTheme="majorEastAsia" w:hAnsi="Garamond" w:cstheme="majorBidi"/>
      <w:b/>
      <w:color w:val="6C3B57"/>
      <w:kern w:val="0"/>
      <w:sz w:val="28"/>
      <w:szCs w:val="26"/>
      <w:lang w:val="fr-FR" w:eastAsia="en-US"/>
      <w14:ligatures w14:val="none"/>
    </w:rPr>
  </w:style>
  <w:style w:type="character" w:customStyle="1" w:styleId="Titre3Car">
    <w:name w:val="Titre 3 Car"/>
    <w:basedOn w:val="Policepardfaut"/>
    <w:link w:val="Titre3"/>
    <w:uiPriority w:val="8"/>
    <w:rsid w:val="00A6254A"/>
    <w:rPr>
      <w:rFonts w:ascii="Garamond" w:eastAsiaTheme="majorEastAsia" w:hAnsi="Garamond" w:cstheme="majorBidi"/>
      <w:b/>
      <w:color w:val="6C3B57"/>
      <w:kern w:val="0"/>
      <w:sz w:val="28"/>
      <w:lang w:val="fr-FR" w:eastAsia="en-US"/>
      <w14:ligatures w14:val="none"/>
    </w:rPr>
  </w:style>
  <w:style w:type="character" w:customStyle="1" w:styleId="Titre4Car">
    <w:name w:val="Titre 4 Car"/>
    <w:basedOn w:val="Policepardfaut"/>
    <w:link w:val="Titre4"/>
    <w:uiPriority w:val="9"/>
    <w:rsid w:val="00A6254A"/>
    <w:rPr>
      <w:rFonts w:ascii="Garamond" w:eastAsiaTheme="majorEastAsia" w:hAnsi="Garamond" w:cstheme="majorBidi"/>
      <w:b/>
      <w:iCs/>
      <w:color w:val="6C3B57"/>
      <w:kern w:val="0"/>
      <w:sz w:val="28"/>
      <w:lang w:val="fr-FR" w:eastAsia="en-US"/>
      <w14:ligatures w14:val="none"/>
    </w:rPr>
  </w:style>
  <w:style w:type="character" w:styleId="Textedelespacerserv">
    <w:name w:val="Placeholder Text"/>
    <w:basedOn w:val="Policepardfaut"/>
    <w:uiPriority w:val="99"/>
    <w:semiHidden/>
    <w:rsid w:val="00A6254A"/>
    <w:rPr>
      <w:color w:val="808080"/>
    </w:rPr>
  </w:style>
  <w:style w:type="paragraph" w:styleId="Titre">
    <w:name w:val="Title"/>
    <w:basedOn w:val="Normal"/>
    <w:next w:val="Normal"/>
    <w:link w:val="TitreCar"/>
    <w:rsid w:val="00A6254A"/>
    <w:pPr>
      <w:spacing w:after="240" w:line="240" w:lineRule="auto"/>
      <w:contextualSpacing/>
      <w:jc w:val="center"/>
    </w:pPr>
    <w:rPr>
      <w:rFonts w:eastAsiaTheme="majorEastAsia" w:cstheme="majorBidi"/>
      <w:b/>
      <w:color w:val="2F5496" w:themeColor="accent1" w:themeShade="BF"/>
      <w:sz w:val="28"/>
      <w:szCs w:val="56"/>
    </w:rPr>
  </w:style>
  <w:style w:type="character" w:customStyle="1" w:styleId="TitreCar">
    <w:name w:val="Titre Car"/>
    <w:basedOn w:val="Policepardfaut"/>
    <w:link w:val="Titre"/>
    <w:rsid w:val="00A6254A"/>
    <w:rPr>
      <w:rFonts w:ascii="Garamond" w:eastAsiaTheme="majorEastAsia" w:hAnsi="Garamond" w:cstheme="majorBidi"/>
      <w:b/>
      <w:color w:val="2F5496" w:themeColor="accent1" w:themeShade="BF"/>
      <w:kern w:val="0"/>
      <w:sz w:val="28"/>
      <w:szCs w:val="56"/>
      <w:lang w:val="fr-FR" w:eastAsia="en-US"/>
      <w14:ligatures w14:val="none"/>
    </w:rPr>
  </w:style>
  <w:style w:type="paragraph" w:styleId="Listepuces">
    <w:name w:val="List Bullet"/>
    <w:basedOn w:val="Normal"/>
    <w:uiPriority w:val="5"/>
    <w:unhideWhenUsed/>
    <w:qFormat/>
    <w:rsid w:val="00A6254A"/>
    <w:pPr>
      <w:numPr>
        <w:numId w:val="1"/>
      </w:numPr>
      <w:ind w:left="1066" w:hanging="357"/>
      <w:contextualSpacing/>
    </w:pPr>
  </w:style>
  <w:style w:type="paragraph" w:customStyle="1" w:styleId="Auteur">
    <w:name w:val="Auteur"/>
    <w:basedOn w:val="Normal"/>
    <w:next w:val="DescriptionAuteur"/>
    <w:qFormat/>
    <w:rsid w:val="00A6254A"/>
    <w:pPr>
      <w:spacing w:before="360"/>
      <w:jc w:val="right"/>
    </w:pPr>
    <w:rPr>
      <w:rFonts w:eastAsia="Calibri" w:cs="Times New Roman"/>
      <w:b/>
      <w:color w:val="2F5496" w:themeColor="accent1" w:themeShade="BF"/>
    </w:rPr>
  </w:style>
  <w:style w:type="paragraph" w:styleId="Citation">
    <w:name w:val="Quote"/>
    <w:basedOn w:val="Normal"/>
    <w:next w:val="Normal"/>
    <w:link w:val="CitationCar"/>
    <w:uiPriority w:val="3"/>
    <w:qFormat/>
    <w:rsid w:val="00A6254A"/>
    <w:pPr>
      <w:spacing w:before="240" w:after="240"/>
      <w:ind w:left="680" w:right="680"/>
    </w:pPr>
    <w:rPr>
      <w:iCs/>
      <w:sz w:val="22"/>
    </w:rPr>
  </w:style>
  <w:style w:type="character" w:customStyle="1" w:styleId="CitationCar">
    <w:name w:val="Citation Car"/>
    <w:basedOn w:val="Policepardfaut"/>
    <w:link w:val="Citation"/>
    <w:uiPriority w:val="3"/>
    <w:rsid w:val="00A6254A"/>
    <w:rPr>
      <w:rFonts w:ascii="Garamond" w:eastAsiaTheme="minorHAnsi" w:hAnsi="Garamond"/>
      <w:iCs/>
      <w:kern w:val="0"/>
      <w:sz w:val="22"/>
      <w:szCs w:val="22"/>
      <w:lang w:val="fr-FR" w:eastAsia="en-US"/>
      <w14:ligatures w14:val="none"/>
    </w:rPr>
  </w:style>
  <w:style w:type="paragraph" w:customStyle="1" w:styleId="TitleEN">
    <w:name w:val="Title (EN)"/>
    <w:basedOn w:val="Titre"/>
    <w:uiPriority w:val="2"/>
    <w:rsid w:val="00A6254A"/>
    <w:pPr>
      <w:spacing w:after="120"/>
    </w:pPr>
  </w:style>
  <w:style w:type="paragraph" w:styleId="Pieddepage">
    <w:name w:val="footer"/>
    <w:basedOn w:val="Normal"/>
    <w:link w:val="PieddepageCar"/>
    <w:uiPriority w:val="99"/>
    <w:unhideWhenUsed/>
    <w:rsid w:val="00A625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254A"/>
    <w:rPr>
      <w:rFonts w:ascii="Garamond" w:eastAsiaTheme="minorHAnsi" w:hAnsi="Garamond"/>
      <w:kern w:val="0"/>
      <w:szCs w:val="22"/>
      <w:lang w:val="fr-FR" w:eastAsia="en-US"/>
      <w14:ligatures w14:val="none"/>
    </w:rPr>
  </w:style>
  <w:style w:type="paragraph" w:customStyle="1" w:styleId="Resume">
    <w:name w:val="Resume"/>
    <w:basedOn w:val="Normal"/>
    <w:rsid w:val="00A6254A"/>
    <w:pPr>
      <w:spacing w:before="360"/>
      <w:jc w:val="left"/>
    </w:pPr>
    <w:rPr>
      <w:noProof/>
      <w:color w:val="2F5496" w:themeColor="accent1" w:themeShade="BF"/>
    </w:rPr>
  </w:style>
  <w:style w:type="paragraph" w:customStyle="1" w:styleId="DescriptionAuteur">
    <w:name w:val="Description Auteur"/>
    <w:basedOn w:val="Normal"/>
    <w:link w:val="DescriptionAuteurCar"/>
    <w:uiPriority w:val="1"/>
    <w:qFormat/>
    <w:rsid w:val="00A6254A"/>
    <w:pPr>
      <w:jc w:val="right"/>
    </w:pPr>
    <w:rPr>
      <w:noProof/>
      <w:color w:val="2F5496" w:themeColor="accent1" w:themeShade="BF"/>
      <w:sz w:val="22"/>
    </w:rPr>
  </w:style>
  <w:style w:type="character" w:customStyle="1" w:styleId="DescriptionAuteurCar">
    <w:name w:val="Description Auteur Car"/>
    <w:link w:val="DescriptionAuteur"/>
    <w:uiPriority w:val="1"/>
    <w:rsid w:val="00A6254A"/>
    <w:rPr>
      <w:rFonts w:ascii="Garamond" w:eastAsiaTheme="minorHAnsi" w:hAnsi="Garamond"/>
      <w:noProof/>
      <w:color w:val="2F5496" w:themeColor="accent1" w:themeShade="BF"/>
      <w:kern w:val="0"/>
      <w:sz w:val="22"/>
      <w:szCs w:val="22"/>
      <w:lang w:val="fr-FR" w:eastAsia="en-US"/>
      <w14:ligatures w14:val="none"/>
    </w:rPr>
  </w:style>
  <w:style w:type="paragraph" w:customStyle="1" w:styleId="illustration">
    <w:name w:val="illustration"/>
    <w:basedOn w:val="Normal"/>
    <w:next w:val="TitreIllustration"/>
    <w:uiPriority w:val="10"/>
    <w:qFormat/>
    <w:rsid w:val="00A6254A"/>
    <w:pPr>
      <w:spacing w:line="240" w:lineRule="auto"/>
      <w:jc w:val="center"/>
    </w:pPr>
    <w:rPr>
      <w:noProof/>
      <w:color w:val="595959" w:themeColor="text1" w:themeTint="A6"/>
    </w:rPr>
  </w:style>
  <w:style w:type="paragraph" w:customStyle="1" w:styleId="TitreIllustration">
    <w:name w:val="Titre Illustration"/>
    <w:basedOn w:val="illustration"/>
    <w:uiPriority w:val="10"/>
    <w:qFormat/>
    <w:rsid w:val="00A6254A"/>
  </w:style>
  <w:style w:type="paragraph" w:styleId="Notedebasdepage">
    <w:name w:val="footnote text"/>
    <w:basedOn w:val="Normal"/>
    <w:link w:val="NotedebasdepageCar"/>
    <w:uiPriority w:val="16"/>
    <w:qFormat/>
    <w:rsid w:val="00A6254A"/>
    <w:pPr>
      <w:spacing w:after="0" w:line="240" w:lineRule="auto"/>
    </w:pPr>
    <w:rPr>
      <w:sz w:val="20"/>
      <w:szCs w:val="20"/>
    </w:rPr>
  </w:style>
  <w:style w:type="character" w:customStyle="1" w:styleId="NotedebasdepageCar">
    <w:name w:val="Note de bas de page Car"/>
    <w:basedOn w:val="Policepardfaut"/>
    <w:link w:val="Notedebasdepage"/>
    <w:uiPriority w:val="16"/>
    <w:rsid w:val="00A6254A"/>
    <w:rPr>
      <w:rFonts w:ascii="Garamond" w:eastAsiaTheme="minorHAnsi" w:hAnsi="Garamond"/>
      <w:kern w:val="0"/>
      <w:sz w:val="20"/>
      <w:szCs w:val="20"/>
      <w:lang w:val="fr-FR" w:eastAsia="en-US"/>
      <w14:ligatures w14:val="none"/>
    </w:rPr>
  </w:style>
  <w:style w:type="character" w:styleId="Appelnotedebasdep">
    <w:name w:val="footnote reference"/>
    <w:basedOn w:val="Policepardfaut"/>
    <w:uiPriority w:val="99"/>
    <w:semiHidden/>
    <w:unhideWhenUsed/>
    <w:rsid w:val="00A6254A"/>
    <w:rPr>
      <w:vertAlign w:val="superscript"/>
    </w:rPr>
  </w:style>
  <w:style w:type="paragraph" w:customStyle="1" w:styleId="CrditsIllustration">
    <w:name w:val="Crédits Illustration"/>
    <w:basedOn w:val="illustration"/>
    <w:next w:val="Normal"/>
    <w:uiPriority w:val="12"/>
    <w:qFormat/>
    <w:rsid w:val="00A6254A"/>
    <w:rPr>
      <w:sz w:val="22"/>
    </w:rPr>
  </w:style>
  <w:style w:type="paragraph" w:styleId="Bibliographie">
    <w:name w:val="Bibliography"/>
    <w:basedOn w:val="Normal"/>
    <w:next w:val="Normal"/>
    <w:uiPriority w:val="14"/>
    <w:qFormat/>
    <w:rsid w:val="00A6254A"/>
    <w:rPr>
      <w:color w:val="2F5496" w:themeColor="accent1" w:themeShade="BF"/>
    </w:rPr>
  </w:style>
  <w:style w:type="numbering" w:customStyle="1" w:styleId="EL">
    <w:name w:val="EL"/>
    <w:uiPriority w:val="99"/>
    <w:rsid w:val="00A6254A"/>
    <w:pPr>
      <w:numPr>
        <w:numId w:val="4"/>
      </w:numPr>
    </w:pPr>
  </w:style>
  <w:style w:type="paragraph" w:customStyle="1" w:styleId="Exemple">
    <w:name w:val="Exemple"/>
    <w:basedOn w:val="Normal"/>
    <w:uiPriority w:val="4"/>
    <w:qFormat/>
    <w:rsid w:val="00A6254A"/>
    <w:pPr>
      <w:spacing w:line="240" w:lineRule="auto"/>
    </w:pPr>
    <w:rPr>
      <w:sz w:val="20"/>
    </w:rPr>
  </w:style>
  <w:style w:type="paragraph" w:customStyle="1" w:styleId="Annexe">
    <w:name w:val="Annexe"/>
    <w:basedOn w:val="Normal"/>
    <w:uiPriority w:val="15"/>
    <w:qFormat/>
    <w:rsid w:val="00A6254A"/>
  </w:style>
  <w:style w:type="character" w:styleId="Numrodepage">
    <w:name w:val="page number"/>
    <w:basedOn w:val="Policepardfaut"/>
    <w:uiPriority w:val="99"/>
    <w:semiHidden/>
    <w:unhideWhenUsed/>
    <w:rsid w:val="00A6254A"/>
  </w:style>
  <w:style w:type="paragraph" w:styleId="Sansinterligne">
    <w:name w:val="No Spacing"/>
    <w:uiPriority w:val="1"/>
    <w:qFormat/>
    <w:rsid w:val="008F26D1"/>
    <w:pPr>
      <w:jc w:val="both"/>
    </w:pPr>
    <w:rPr>
      <w:rFonts w:ascii="Garamond" w:eastAsiaTheme="minorHAnsi" w:hAnsi="Garamond"/>
      <w:kern w:val="0"/>
      <w:szCs w:val="22"/>
      <w:lang w:val="fr-FR" w:eastAsia="en-US"/>
      <w14:ligatures w14:val="none"/>
    </w:rPr>
  </w:style>
  <w:style w:type="character" w:styleId="Marquedecommentaire">
    <w:name w:val="annotation reference"/>
    <w:basedOn w:val="Policepardfaut"/>
    <w:uiPriority w:val="99"/>
    <w:semiHidden/>
    <w:unhideWhenUsed/>
    <w:rsid w:val="00DB1BB1"/>
    <w:rPr>
      <w:sz w:val="16"/>
      <w:szCs w:val="16"/>
    </w:rPr>
  </w:style>
  <w:style w:type="paragraph" w:styleId="Commentaire">
    <w:name w:val="annotation text"/>
    <w:basedOn w:val="Normal"/>
    <w:link w:val="CommentaireCar"/>
    <w:uiPriority w:val="99"/>
    <w:unhideWhenUsed/>
    <w:rsid w:val="00DB1BB1"/>
    <w:pPr>
      <w:spacing w:line="240" w:lineRule="auto"/>
    </w:pPr>
    <w:rPr>
      <w:sz w:val="20"/>
      <w:szCs w:val="20"/>
    </w:rPr>
  </w:style>
  <w:style w:type="character" w:customStyle="1" w:styleId="CommentaireCar">
    <w:name w:val="Commentaire Car"/>
    <w:basedOn w:val="Policepardfaut"/>
    <w:link w:val="Commentaire"/>
    <w:uiPriority w:val="99"/>
    <w:rsid w:val="00DB1BB1"/>
    <w:rPr>
      <w:rFonts w:ascii="Garamond" w:eastAsiaTheme="minorHAnsi" w:hAnsi="Garamond"/>
      <w:kern w:val="0"/>
      <w:sz w:val="20"/>
      <w:szCs w:val="20"/>
      <w:lang w:val="fr-FR" w:eastAsia="en-US"/>
      <w14:ligatures w14:val="none"/>
    </w:rPr>
  </w:style>
  <w:style w:type="paragraph" w:styleId="Objetducommentaire">
    <w:name w:val="annotation subject"/>
    <w:basedOn w:val="Commentaire"/>
    <w:next w:val="Commentaire"/>
    <w:link w:val="ObjetducommentaireCar"/>
    <w:uiPriority w:val="99"/>
    <w:semiHidden/>
    <w:unhideWhenUsed/>
    <w:rsid w:val="00DB1BB1"/>
    <w:rPr>
      <w:b/>
      <w:bCs/>
    </w:rPr>
  </w:style>
  <w:style w:type="character" w:customStyle="1" w:styleId="ObjetducommentaireCar">
    <w:name w:val="Objet du commentaire Car"/>
    <w:basedOn w:val="CommentaireCar"/>
    <w:link w:val="Objetducommentaire"/>
    <w:uiPriority w:val="99"/>
    <w:semiHidden/>
    <w:rsid w:val="00DB1BB1"/>
    <w:rPr>
      <w:rFonts w:ascii="Garamond" w:eastAsiaTheme="minorHAnsi" w:hAnsi="Garamond"/>
      <w:b/>
      <w:bCs/>
      <w:kern w:val="0"/>
      <w:sz w:val="20"/>
      <w:szCs w:val="20"/>
      <w:lang w:val="fr-FR" w:eastAsia="en-US"/>
      <w14:ligatures w14:val="none"/>
    </w:rPr>
  </w:style>
  <w:style w:type="table" w:styleId="Grilledutableau">
    <w:name w:val="Table Grid"/>
    <w:basedOn w:val="TableauNormal"/>
    <w:uiPriority w:val="39"/>
    <w:rsid w:val="00BB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38212-829D-D844-8DDF-621071A95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1175</Words>
  <Characters>6468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39</cp:revision>
  <dcterms:created xsi:type="dcterms:W3CDTF">2024-09-15T09:06:00Z</dcterms:created>
  <dcterms:modified xsi:type="dcterms:W3CDTF">2024-10-26T01:39:00Z</dcterms:modified>
</cp:coreProperties>
</file>